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6F83A" w14:textId="3C67EBB1" w:rsidR="008C6BB5" w:rsidRDefault="00E67CF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SA WG2 Meeting #1</w:t>
      </w:r>
      <w:r w:rsidR="00723789">
        <w:rPr>
          <w:rFonts w:ascii="Arial" w:hAnsi="Arial" w:cs="Arial"/>
          <w:b/>
          <w:bCs/>
          <w:sz w:val="24"/>
        </w:rPr>
        <w:t>60</w:t>
      </w:r>
      <w:r>
        <w:rPr>
          <w:rFonts w:ascii="Arial" w:hAnsi="Arial" w:cs="Arial"/>
          <w:b/>
          <w:bCs/>
          <w:sz w:val="24"/>
        </w:rPr>
        <w:tab/>
        <w:t>S2-2</w:t>
      </w:r>
      <w:r w:rsidR="003510C7">
        <w:rPr>
          <w:rFonts w:ascii="Arial" w:hAnsi="Arial" w:cs="Arial"/>
          <w:b/>
          <w:bCs/>
          <w:sz w:val="24"/>
        </w:rPr>
        <w:t>3</w:t>
      </w:r>
      <w:r w:rsidR="00B63188">
        <w:rPr>
          <w:rFonts w:ascii="Arial" w:hAnsi="Arial" w:cs="Arial"/>
          <w:b/>
          <w:bCs/>
          <w:sz w:val="24"/>
        </w:rPr>
        <w:t>12467</w:t>
      </w:r>
    </w:p>
    <w:p w14:paraId="1CA6F83B" w14:textId="0B6BA53B" w:rsidR="008C6BB5" w:rsidRDefault="007237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E3344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E67CF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13-17</w:t>
      </w:r>
      <w:r w:rsidR="00E67CF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E67CF7">
        <w:rPr>
          <w:rFonts w:ascii="Arial" w:hAnsi="Arial" w:cs="Arial"/>
          <w:b/>
          <w:sz w:val="24"/>
        </w:rPr>
        <w:t xml:space="preserve"> 202</w:t>
      </w:r>
      <w:r w:rsidR="003510C7">
        <w:rPr>
          <w:rFonts w:ascii="Arial" w:hAnsi="Arial" w:cs="Arial"/>
          <w:b/>
          <w:sz w:val="24"/>
        </w:rPr>
        <w:t>3</w:t>
      </w:r>
      <w:r w:rsidR="00E67CF7">
        <w:rPr>
          <w:rFonts w:ascii="Arial" w:hAnsi="Arial" w:cs="Arial"/>
          <w:b/>
          <w:sz w:val="24"/>
        </w:rPr>
        <w:t xml:space="preserve">            </w:t>
      </w:r>
      <w:r w:rsidR="00E67CF7">
        <w:rPr>
          <w:rFonts w:ascii="Arial" w:hAnsi="Arial" w:cs="Arial"/>
          <w:b/>
          <w:bCs/>
          <w:color w:val="0000FF"/>
        </w:rPr>
        <w:tab/>
      </w:r>
    </w:p>
    <w:p w14:paraId="1CA6F83C" w14:textId="41613033" w:rsidR="008C6BB5" w:rsidRPr="009E1ED9" w:rsidRDefault="00E67CF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23789">
        <w:rPr>
          <w:rFonts w:ascii="Arial" w:hAnsi="Arial" w:cs="Arial"/>
          <w:b/>
        </w:rPr>
        <w:t>Ericsson</w:t>
      </w:r>
    </w:p>
    <w:p w14:paraId="1CA6F83D" w14:textId="34AFA5F4" w:rsidR="008C6BB5" w:rsidRDefault="00E67CF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789">
        <w:rPr>
          <w:rFonts w:ascii="Arial" w:hAnsi="Arial" w:cs="Arial"/>
          <w:b/>
        </w:rPr>
        <w:t>On Event ID in the SIB9</w:t>
      </w:r>
      <w:r w:rsidR="00563D6A">
        <w:rPr>
          <w:rFonts w:ascii="Arial" w:hAnsi="Arial" w:cs="Arial"/>
          <w:b/>
        </w:rPr>
        <w:t xml:space="preserve"> </w:t>
      </w:r>
    </w:p>
    <w:p w14:paraId="1CA6F83E" w14:textId="714FA406" w:rsidR="008C6BB5" w:rsidRDefault="00E67CF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10C7">
        <w:rPr>
          <w:rFonts w:ascii="Arial" w:hAnsi="Arial" w:cs="Arial"/>
          <w:b/>
        </w:rPr>
        <w:t>Discussion</w:t>
      </w:r>
      <w:r w:rsidR="00DD6590">
        <w:rPr>
          <w:rFonts w:ascii="Arial" w:hAnsi="Arial" w:cs="Arial"/>
          <w:b/>
        </w:rPr>
        <w:t>/Agreement</w:t>
      </w:r>
    </w:p>
    <w:p w14:paraId="1CA6F83F" w14:textId="5441A82A" w:rsidR="008C6BB5" w:rsidRDefault="00E67CF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23789">
        <w:rPr>
          <w:rFonts w:ascii="Arial" w:hAnsi="Arial" w:cs="Arial"/>
          <w:b/>
        </w:rPr>
        <w:t>9.</w:t>
      </w:r>
      <w:r w:rsidR="004A78B8">
        <w:rPr>
          <w:rFonts w:ascii="Arial" w:hAnsi="Arial" w:cs="Arial"/>
          <w:b/>
        </w:rPr>
        <w:t>18.2</w:t>
      </w:r>
    </w:p>
    <w:p w14:paraId="1CA6F840" w14:textId="0A1DFA2D" w:rsidR="008C6BB5" w:rsidRDefault="00E67CF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TRS_URLLC / Rel-18</w:t>
      </w:r>
    </w:p>
    <w:p w14:paraId="1CA6F841" w14:textId="1DD9D4A1" w:rsidR="008C6BB5" w:rsidRDefault="00E67CF7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 xml:space="preserve">Abstract of the contribution: </w:t>
      </w:r>
      <w:r w:rsidR="00723789">
        <w:rPr>
          <w:rFonts w:ascii="Arial" w:hAnsi="Arial" w:cs="Arial"/>
          <w:i/>
        </w:rPr>
        <w:t>Discussion about broadcasting Event ID in the SIB9</w:t>
      </w:r>
      <w:r w:rsidR="003510C7">
        <w:rPr>
          <w:rFonts w:ascii="Arial" w:hAnsi="Arial" w:cs="Arial"/>
          <w:i/>
        </w:rPr>
        <w:t>.</w:t>
      </w:r>
    </w:p>
    <w:p w14:paraId="1CA6F842" w14:textId="6B3F9EF6" w:rsidR="008C6BB5" w:rsidRDefault="00E67CF7">
      <w:pPr>
        <w:pStyle w:val="Heading1"/>
      </w:pPr>
      <w:r>
        <w:t>Discussion</w:t>
      </w:r>
    </w:p>
    <w:bookmarkEnd w:id="0"/>
    <w:p w14:paraId="72949142" w14:textId="79C9AD9A" w:rsidR="002976C6" w:rsidRDefault="00CF5D80" w:rsidP="003510C7">
      <w:r>
        <w:t>After RAN2 (S2-2310120) “</w:t>
      </w:r>
      <w:r w:rsidRPr="00DC4233">
        <w:t xml:space="preserve">agreed the gNB </w:t>
      </w:r>
      <w:r w:rsidRPr="00552D6C">
        <w:rPr>
          <w:i/>
          <w:iCs/>
        </w:rPr>
        <w:t>always</w:t>
      </w:r>
      <w:r w:rsidRPr="00DC4233">
        <w:t xml:space="preserve"> broadcasts Event ID in SIB9 if it supports and uses the feature</w:t>
      </w:r>
      <w:r>
        <w:t xml:space="preserve">”, there has been some </w:t>
      </w:r>
      <w:r w:rsidR="00F35553">
        <w:t xml:space="preserve"> SA2 contributions in previous the meeting #159</w:t>
      </w:r>
      <w:r w:rsidR="00291DF7">
        <w:t xml:space="preserve"> regarding SIB9 handling</w:t>
      </w:r>
      <w:r w:rsidR="0065741A">
        <w:t>.</w:t>
      </w:r>
      <w:r w:rsidR="00F35553">
        <w:t xml:space="preserve"> In</w:t>
      </w:r>
      <w:r w:rsidR="001029FB">
        <w:t xml:space="preserve"> papers S2-2311073 and S2-2311071 it was mainly proposed</w:t>
      </w:r>
      <w:r w:rsidR="0065741A">
        <w:t xml:space="preserve"> that the “</w:t>
      </w:r>
      <w:r w:rsidR="001029FB" w:rsidRPr="001029FB">
        <w:t>UE should not be mandated to reconnect to the network if the pre-configured thresholds are not exceeded</w:t>
      </w:r>
      <w:r w:rsidR="001029FB">
        <w:t>”</w:t>
      </w:r>
      <w:r w:rsidR="00BF6B96">
        <w:t>.</w:t>
      </w:r>
      <w:r w:rsidR="001029FB">
        <w:t xml:space="preserve"> Meaning that </w:t>
      </w:r>
      <w:r w:rsidR="002976C6">
        <w:t>a new parameter</w:t>
      </w:r>
      <w:r w:rsidR="00FA13C7">
        <w:t xml:space="preserve"> (</w:t>
      </w:r>
      <w:r w:rsidR="002976C6">
        <w:t>namely Event threshold indicator</w:t>
      </w:r>
      <w:r w:rsidR="00FA13C7">
        <w:t>)</w:t>
      </w:r>
      <w:r w:rsidR="002976C6">
        <w:t xml:space="preserve"> </w:t>
      </w:r>
      <w:r w:rsidR="0065741A">
        <w:t>was</w:t>
      </w:r>
      <w:r w:rsidR="002976C6">
        <w:t xml:space="preserve"> set</w:t>
      </w:r>
      <w:r w:rsidR="00F35553">
        <w:t xml:space="preserve"> for the UE to determine whether to reconnect or not. However, </w:t>
      </w:r>
      <w:r w:rsidR="0065741A">
        <w:t>the UE also must know when any of the parameter’</w:t>
      </w:r>
      <w:r w:rsidR="0089626F">
        <w:t>s</w:t>
      </w:r>
      <w:r w:rsidR="0065741A">
        <w:t xml:space="preserve"> thresholds are met again. </w:t>
      </w:r>
    </w:p>
    <w:p w14:paraId="78D60C97" w14:textId="0B896698" w:rsidR="0065741A" w:rsidRPr="00DD6590" w:rsidRDefault="0065741A" w:rsidP="0065741A">
      <w:pPr>
        <w:rPr>
          <w:b/>
          <w:bCs/>
        </w:rPr>
      </w:pPr>
      <w:r w:rsidRPr="00DD6590">
        <w:rPr>
          <w:b/>
          <w:bCs/>
        </w:rPr>
        <w:t xml:space="preserve">Observation 1. Timing synchronization status should indicate </w:t>
      </w:r>
      <w:r w:rsidR="0089626F">
        <w:rPr>
          <w:b/>
          <w:bCs/>
        </w:rPr>
        <w:t xml:space="preserve">the event of </w:t>
      </w:r>
      <w:r w:rsidRPr="00DD6590">
        <w:rPr>
          <w:b/>
          <w:bCs/>
        </w:rPr>
        <w:t>exceeding or meeting again any of the parameter’s thresholds. Therefore, a different Event ID should be set for any new event.</w:t>
      </w:r>
    </w:p>
    <w:p w14:paraId="6A320ECB" w14:textId="0A1358E6" w:rsidR="001029FB" w:rsidRDefault="00DC4233" w:rsidP="003510C7">
      <w:r>
        <w:t>In</w:t>
      </w:r>
      <w:r w:rsidR="00723789">
        <w:t xml:space="preserve"> the </w:t>
      </w:r>
      <w:r>
        <w:t xml:space="preserve">discussion </w:t>
      </w:r>
      <w:r w:rsidR="00723789">
        <w:t>S2-2310864</w:t>
      </w:r>
      <w:r>
        <w:t xml:space="preserve">, the main idea was to show that gNB </w:t>
      </w:r>
      <w:r w:rsidR="00BF6B96">
        <w:t xml:space="preserve">implementation </w:t>
      </w:r>
      <w:r>
        <w:t xml:space="preserve">could optimize the number of UE reconnections based on the chosen Event ID numbers. In one example, it was shown that if the Event ID for normal operation </w:t>
      </w:r>
      <w:r w:rsidR="00BF6B96">
        <w:t xml:space="preserve">keep </w:t>
      </w:r>
      <w:r>
        <w:t>always the same</w:t>
      </w:r>
      <w:r w:rsidR="00BF6B96">
        <w:t xml:space="preserve"> value</w:t>
      </w:r>
      <w:r>
        <w:t>, then UEs would not require to reconnect just to find that operation is back to normal.</w:t>
      </w:r>
      <w:r w:rsidR="001029FB">
        <w:t xml:space="preserve"> </w:t>
      </w:r>
    </w:p>
    <w:p w14:paraId="5EE29435" w14:textId="3A5F043B" w:rsidR="00723789" w:rsidRDefault="00DC4233" w:rsidP="003510C7">
      <w:r>
        <w:t xml:space="preserve">However, we identify some issues with this approach: </w:t>
      </w:r>
    </w:p>
    <w:p w14:paraId="63C96DD4" w14:textId="57C2D8A9" w:rsidR="00DC4233" w:rsidRDefault="00DC4233" w:rsidP="003510C7">
      <w:r>
        <w:t xml:space="preserve">When the </w:t>
      </w:r>
      <w:r w:rsidR="00552D6C">
        <w:t xml:space="preserve">integer value of the </w:t>
      </w:r>
      <w:r>
        <w:t xml:space="preserve">Event ID is always the same for the “normal operation”, this might represent a security threat. Any attacker may identify this Event ID, </w:t>
      </w:r>
      <w:r w:rsidR="0012031E">
        <w:t>for instance Event ID = 0</w:t>
      </w:r>
      <w:r>
        <w:t>, just by observ</w:t>
      </w:r>
      <w:r w:rsidR="00552D6C">
        <w:t>ing</w:t>
      </w:r>
      <w:r>
        <w:t xml:space="preserve"> the broadcasted SIB9 messages. Then it will be easier to plan attack</w:t>
      </w:r>
      <w:r w:rsidR="00C03BD0">
        <w:t>s</w:t>
      </w:r>
      <w:r>
        <w:t xml:space="preserve"> </w:t>
      </w:r>
      <w:r w:rsidR="00C03BD0">
        <w:t>to</w:t>
      </w:r>
      <w:r>
        <w:t xml:space="preserve"> the service</w:t>
      </w:r>
      <w:r w:rsidR="00C03BD0">
        <w:t>.</w:t>
      </w:r>
      <w:r>
        <w:t xml:space="preserve"> </w:t>
      </w:r>
      <w:r w:rsidR="00C03BD0">
        <w:t xml:space="preserve">Hence, having different Event IDs for every </w:t>
      </w:r>
      <w:r w:rsidR="00552D6C">
        <w:t xml:space="preserve">degradation/improvement </w:t>
      </w:r>
      <w:r w:rsidR="00C03BD0">
        <w:t xml:space="preserve">event </w:t>
      </w:r>
      <w:r w:rsidR="0089626F">
        <w:t xml:space="preserve">makes </w:t>
      </w:r>
      <w:r w:rsidR="00552D6C">
        <w:t>the</w:t>
      </w:r>
      <w:r w:rsidR="00C03BD0">
        <w:t xml:space="preserve"> timing service more robust.</w:t>
      </w:r>
    </w:p>
    <w:p w14:paraId="1E613B38" w14:textId="0BFEC182" w:rsidR="0012031E" w:rsidRPr="00C03BD0" w:rsidRDefault="0012031E" w:rsidP="003510C7">
      <w:pPr>
        <w:rPr>
          <w:b/>
          <w:bCs/>
        </w:rPr>
      </w:pPr>
      <w:r w:rsidRPr="00C03BD0">
        <w:rPr>
          <w:b/>
          <w:bCs/>
        </w:rPr>
        <w:t xml:space="preserve">Observation </w:t>
      </w:r>
      <w:r w:rsidR="00CF2424">
        <w:rPr>
          <w:b/>
          <w:bCs/>
        </w:rPr>
        <w:t>2</w:t>
      </w:r>
      <w:r w:rsidRPr="00C03BD0">
        <w:rPr>
          <w:b/>
          <w:bCs/>
        </w:rPr>
        <w:t xml:space="preserve">: Reusing the same Event ID </w:t>
      </w:r>
      <w:r w:rsidR="00CF2424">
        <w:rPr>
          <w:b/>
          <w:bCs/>
        </w:rPr>
        <w:t xml:space="preserve">value </w:t>
      </w:r>
      <w:r w:rsidRPr="00C03BD0">
        <w:rPr>
          <w:b/>
          <w:bCs/>
        </w:rPr>
        <w:t>may facilitate security attacks.</w:t>
      </w:r>
    </w:p>
    <w:p w14:paraId="515C91C5" w14:textId="434EF354" w:rsidR="0012031E" w:rsidRDefault="00C03BD0" w:rsidP="003510C7">
      <w:r>
        <w:t>In S2-2310864</w:t>
      </w:r>
      <w:r w:rsidR="00552D6C">
        <w:t>,</w:t>
      </w:r>
      <w:r>
        <w:t xml:space="preserve"> it was indicated </w:t>
      </w:r>
      <w:r w:rsidR="00552D6C">
        <w:t xml:space="preserve">that </w:t>
      </w:r>
      <w:r>
        <w:t xml:space="preserve">“gNB implementation is sufficient to avoid unnecessary UE re-connections”. </w:t>
      </w:r>
      <w:r w:rsidR="00CF2424">
        <w:t>S</w:t>
      </w:r>
      <w:r w:rsidR="006E460D">
        <w:t>ince this is</w:t>
      </w:r>
      <w:r>
        <w:t xml:space="preserve"> gNB implementation</w:t>
      </w:r>
      <w:r w:rsidR="006E460D">
        <w:t>, no standardization efforts are required</w:t>
      </w:r>
      <w:r>
        <w:t xml:space="preserve">. </w:t>
      </w:r>
      <w:r w:rsidR="001E7AA0">
        <w:t xml:space="preserve"> </w:t>
      </w:r>
    </w:p>
    <w:p w14:paraId="66402374" w14:textId="28CC3633" w:rsidR="00983077" w:rsidRPr="00C03BD0" w:rsidRDefault="00C03BD0" w:rsidP="00C03BD0">
      <w:pPr>
        <w:rPr>
          <w:b/>
          <w:bCs/>
        </w:rPr>
      </w:pPr>
      <w:r w:rsidRPr="00C03BD0">
        <w:rPr>
          <w:b/>
          <w:bCs/>
        </w:rPr>
        <w:t xml:space="preserve">Observation </w:t>
      </w:r>
      <w:r w:rsidR="0089626F">
        <w:rPr>
          <w:b/>
          <w:bCs/>
        </w:rPr>
        <w:t>3</w:t>
      </w:r>
      <w:r w:rsidRPr="00C03BD0">
        <w:rPr>
          <w:b/>
          <w:bCs/>
        </w:rPr>
        <w:t xml:space="preserve">: </w:t>
      </w:r>
      <w:r w:rsidR="00E11F9E">
        <w:rPr>
          <w:b/>
          <w:bCs/>
        </w:rPr>
        <w:t>Event ID optimizations are up to gNB implementation</w:t>
      </w:r>
      <w:r w:rsidRPr="00C03BD0">
        <w:rPr>
          <w:b/>
          <w:bCs/>
        </w:rPr>
        <w:t xml:space="preserve">. </w:t>
      </w:r>
    </w:p>
    <w:p w14:paraId="39D8C5A5" w14:textId="6D0C45C3" w:rsidR="006E460D" w:rsidRDefault="006E460D" w:rsidP="00983077"/>
    <w:p w14:paraId="7941759B" w14:textId="0D752F79" w:rsidR="006E460D" w:rsidRPr="00DD6590" w:rsidRDefault="006E460D" w:rsidP="00983077">
      <w:pPr>
        <w:rPr>
          <w:b/>
          <w:bCs/>
        </w:rPr>
      </w:pPr>
      <w:r w:rsidRPr="00DD6590">
        <w:rPr>
          <w:b/>
          <w:bCs/>
        </w:rPr>
        <w:t xml:space="preserve">Proposal: </w:t>
      </w:r>
      <w:r w:rsidR="00E11F9E">
        <w:rPr>
          <w:b/>
          <w:bCs/>
        </w:rPr>
        <w:t xml:space="preserve">no </w:t>
      </w:r>
      <w:r w:rsidR="007E08DA">
        <w:rPr>
          <w:b/>
          <w:bCs/>
        </w:rPr>
        <w:t xml:space="preserve">additional </w:t>
      </w:r>
      <w:r w:rsidR="00E11F9E">
        <w:rPr>
          <w:b/>
          <w:bCs/>
        </w:rPr>
        <w:t>s</w:t>
      </w:r>
      <w:r w:rsidRPr="00DD6590">
        <w:rPr>
          <w:b/>
          <w:bCs/>
        </w:rPr>
        <w:t xml:space="preserve">tandardization efforts are required to address </w:t>
      </w:r>
      <w:r w:rsidR="00DD6590">
        <w:rPr>
          <w:b/>
          <w:bCs/>
        </w:rPr>
        <w:t>since current specifications in SA2 and RAN are sufficiently defined</w:t>
      </w:r>
      <w:r w:rsidRPr="00DD6590">
        <w:rPr>
          <w:b/>
          <w:bCs/>
        </w:rPr>
        <w:t>.</w:t>
      </w:r>
    </w:p>
    <w:sectPr w:rsidR="006E460D" w:rsidRPr="00DD6590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06C5E" w14:textId="77777777" w:rsidR="008F0F67" w:rsidRDefault="008F0F67">
      <w:pPr>
        <w:spacing w:after="0"/>
      </w:pPr>
      <w:r>
        <w:separator/>
      </w:r>
    </w:p>
  </w:endnote>
  <w:endnote w:type="continuationSeparator" w:id="0">
    <w:p w14:paraId="38869092" w14:textId="77777777" w:rsidR="008F0F67" w:rsidRDefault="008F0F67">
      <w:pPr>
        <w:spacing w:after="0"/>
      </w:pPr>
      <w:r>
        <w:continuationSeparator/>
      </w:r>
    </w:p>
  </w:endnote>
  <w:endnote w:type="continuationNotice" w:id="1">
    <w:p w14:paraId="472B993F" w14:textId="77777777" w:rsidR="008F0F67" w:rsidRDefault="008F0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8B1" w14:textId="77777777" w:rsidR="008C6BB5" w:rsidRDefault="00E67CF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A6F8B2" w14:textId="77777777" w:rsidR="008C6BB5" w:rsidRDefault="00E67CF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A6F8B3" w14:textId="77777777" w:rsidR="008C6BB5" w:rsidRDefault="008C6B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4BFC1" w14:textId="77777777" w:rsidR="008F0F67" w:rsidRDefault="008F0F67">
      <w:pPr>
        <w:spacing w:after="0"/>
      </w:pPr>
      <w:r>
        <w:separator/>
      </w:r>
    </w:p>
  </w:footnote>
  <w:footnote w:type="continuationSeparator" w:id="0">
    <w:p w14:paraId="267AFCF0" w14:textId="77777777" w:rsidR="008F0F67" w:rsidRDefault="008F0F67">
      <w:pPr>
        <w:spacing w:after="0"/>
      </w:pPr>
      <w:r>
        <w:continuationSeparator/>
      </w:r>
    </w:p>
  </w:footnote>
  <w:footnote w:type="continuationNotice" w:id="1">
    <w:p w14:paraId="3E4C8B2B" w14:textId="77777777" w:rsidR="008F0F67" w:rsidRDefault="008F0F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8AC" w14:textId="77777777" w:rsidR="008C6BB5" w:rsidRDefault="008C6BB5"/>
  <w:p w14:paraId="1CA6F8AD" w14:textId="77777777" w:rsidR="008C6BB5" w:rsidRDefault="008C6B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8AE" w14:textId="77777777" w:rsidR="008C6BB5" w:rsidRPr="00DD6590" w:rsidRDefault="00E67CF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 w:rsidRPr="00DD6590">
      <w:rPr>
        <w:rFonts w:ascii="Arial" w:hAnsi="Arial" w:cs="Arial"/>
        <w:b/>
        <w:bCs/>
        <w:sz w:val="18"/>
        <w:lang w:val="fr-FR"/>
      </w:rPr>
      <w:t>SA WG2 Temporary Document</w:t>
    </w:r>
  </w:p>
  <w:p w14:paraId="1CA6F8AF" w14:textId="6B578B44" w:rsidR="008C6BB5" w:rsidRPr="00DD6590" w:rsidRDefault="00E67CF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 w:rsidRPr="00DD6590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6590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24AC" w:rsidRPr="00DD659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CA6F8B0" w14:textId="77777777" w:rsidR="008C6BB5" w:rsidRPr="00DD6590" w:rsidRDefault="008C6BB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FCE7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82EAE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445E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5C9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AD8671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5A36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98D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3A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2E09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1036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C71A68"/>
    <w:multiLevelType w:val="hybridMultilevel"/>
    <w:tmpl w:val="5E28ABBE"/>
    <w:lvl w:ilvl="0" w:tplc="3B66316C">
      <w:start w:val="5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D74CC4"/>
    <w:multiLevelType w:val="hybridMultilevel"/>
    <w:tmpl w:val="A6164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E65431"/>
    <w:multiLevelType w:val="hybridMultilevel"/>
    <w:tmpl w:val="9BB61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0642A"/>
    <w:multiLevelType w:val="hybridMultilevel"/>
    <w:tmpl w:val="E992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F6AEA"/>
    <w:multiLevelType w:val="hybridMultilevel"/>
    <w:tmpl w:val="0DF2763A"/>
    <w:lvl w:ilvl="0" w:tplc="05DE4F30">
      <w:start w:val="1"/>
      <w:numFmt w:val="lowerLetter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304D2"/>
    <w:multiLevelType w:val="hybridMultilevel"/>
    <w:tmpl w:val="3B0CBB1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 w15:restartNumberingAfterBreak="0">
    <w:nsid w:val="23C57287"/>
    <w:multiLevelType w:val="hybridMultilevel"/>
    <w:tmpl w:val="6E3A3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D19E4"/>
    <w:multiLevelType w:val="hybridMultilevel"/>
    <w:tmpl w:val="09D2280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8553E6"/>
    <w:multiLevelType w:val="hybridMultilevel"/>
    <w:tmpl w:val="00B682EE"/>
    <w:lvl w:ilvl="0" w:tplc="90ACA3A8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D7469"/>
    <w:multiLevelType w:val="hybridMultilevel"/>
    <w:tmpl w:val="532AE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A30C5C"/>
    <w:multiLevelType w:val="hybridMultilevel"/>
    <w:tmpl w:val="B06816A4"/>
    <w:lvl w:ilvl="0" w:tplc="FBAED1D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EB4F77"/>
    <w:multiLevelType w:val="hybridMultilevel"/>
    <w:tmpl w:val="121077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87AF4"/>
    <w:multiLevelType w:val="hybridMultilevel"/>
    <w:tmpl w:val="F942DF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85B7F"/>
    <w:multiLevelType w:val="hybridMultilevel"/>
    <w:tmpl w:val="8D8E29D6"/>
    <w:lvl w:ilvl="0" w:tplc="F8EC28FA">
      <w:start w:val="5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71E110D"/>
    <w:multiLevelType w:val="hybridMultilevel"/>
    <w:tmpl w:val="D9788B72"/>
    <w:lvl w:ilvl="0" w:tplc="04090017">
      <w:start w:val="1"/>
      <w:numFmt w:val="lowerLetter"/>
      <w:lvlText w:val="%1)"/>
      <w:lvlJc w:val="left"/>
      <w:pPr>
        <w:ind w:left="824" w:hanging="360"/>
      </w:pPr>
    </w:lvl>
    <w:lvl w:ilvl="1" w:tplc="04090001">
      <w:start w:val="1"/>
      <w:numFmt w:val="bullet"/>
      <w:lvlText w:val=""/>
      <w:lvlJc w:val="left"/>
      <w:pPr>
        <w:ind w:left="154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5" w15:restartNumberingAfterBreak="0">
    <w:nsid w:val="784F433F"/>
    <w:multiLevelType w:val="hybridMultilevel"/>
    <w:tmpl w:val="0AEEA9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97ED8"/>
    <w:multiLevelType w:val="hybridMultilevel"/>
    <w:tmpl w:val="384E887A"/>
    <w:lvl w:ilvl="0" w:tplc="844A6B98">
      <w:start w:val="5"/>
      <w:numFmt w:val="bullet"/>
      <w:lvlText w:val="-"/>
      <w:lvlJc w:val="left"/>
      <w:pPr>
        <w:ind w:left="120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num w:numId="1" w16cid:durableId="615523607">
    <w:abstractNumId w:val="9"/>
  </w:num>
  <w:num w:numId="2" w16cid:durableId="1418479589">
    <w:abstractNumId w:val="7"/>
  </w:num>
  <w:num w:numId="3" w16cid:durableId="218133678">
    <w:abstractNumId w:val="6"/>
  </w:num>
  <w:num w:numId="4" w16cid:durableId="1959755543">
    <w:abstractNumId w:val="5"/>
  </w:num>
  <w:num w:numId="5" w16cid:durableId="877855341">
    <w:abstractNumId w:val="4"/>
  </w:num>
  <w:num w:numId="6" w16cid:durableId="1570731823">
    <w:abstractNumId w:val="8"/>
  </w:num>
  <w:num w:numId="7" w16cid:durableId="925920537">
    <w:abstractNumId w:val="3"/>
  </w:num>
  <w:num w:numId="8" w16cid:durableId="1735153332">
    <w:abstractNumId w:val="2"/>
  </w:num>
  <w:num w:numId="9" w16cid:durableId="843087365">
    <w:abstractNumId w:val="1"/>
  </w:num>
  <w:num w:numId="10" w16cid:durableId="1119376577">
    <w:abstractNumId w:val="0"/>
  </w:num>
  <w:num w:numId="11" w16cid:durableId="607540157">
    <w:abstractNumId w:val="18"/>
  </w:num>
  <w:num w:numId="12" w16cid:durableId="21370683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7259998">
    <w:abstractNumId w:val="26"/>
  </w:num>
  <w:num w:numId="14" w16cid:durableId="2044286026">
    <w:abstractNumId w:val="23"/>
  </w:num>
  <w:num w:numId="15" w16cid:durableId="1985766952">
    <w:abstractNumId w:val="10"/>
  </w:num>
  <w:num w:numId="16" w16cid:durableId="762148961">
    <w:abstractNumId w:val="16"/>
  </w:num>
  <w:num w:numId="17" w16cid:durableId="1285385342">
    <w:abstractNumId w:val="22"/>
  </w:num>
  <w:num w:numId="18" w16cid:durableId="198516686">
    <w:abstractNumId w:val="14"/>
  </w:num>
  <w:num w:numId="19" w16cid:durableId="784233738">
    <w:abstractNumId w:val="21"/>
  </w:num>
  <w:num w:numId="20" w16cid:durableId="1539507833">
    <w:abstractNumId w:val="25"/>
  </w:num>
  <w:num w:numId="21" w16cid:durableId="1093283512">
    <w:abstractNumId w:val="17"/>
  </w:num>
  <w:num w:numId="22" w16cid:durableId="1528982733">
    <w:abstractNumId w:val="24"/>
  </w:num>
  <w:num w:numId="23" w16cid:durableId="929699924">
    <w:abstractNumId w:val="13"/>
  </w:num>
  <w:num w:numId="24" w16cid:durableId="459424681">
    <w:abstractNumId w:val="12"/>
  </w:num>
  <w:num w:numId="25" w16cid:durableId="817460111">
    <w:abstractNumId w:val="20"/>
  </w:num>
  <w:num w:numId="26" w16cid:durableId="1797943484">
    <w:abstractNumId w:val="15"/>
  </w:num>
  <w:num w:numId="27" w16cid:durableId="1535340231">
    <w:abstractNumId w:val="11"/>
  </w:num>
  <w:num w:numId="28" w16cid:durableId="10496949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EA5"/>
    <w:rsid w:val="00001F9E"/>
    <w:rsid w:val="00002174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625"/>
    <w:rsid w:val="0001664C"/>
    <w:rsid w:val="00017D3E"/>
    <w:rsid w:val="00020903"/>
    <w:rsid w:val="00020975"/>
    <w:rsid w:val="00021A38"/>
    <w:rsid w:val="00021C45"/>
    <w:rsid w:val="000222BA"/>
    <w:rsid w:val="0002390F"/>
    <w:rsid w:val="000240CF"/>
    <w:rsid w:val="00024184"/>
    <w:rsid w:val="00024EB9"/>
    <w:rsid w:val="0002550A"/>
    <w:rsid w:val="00025AA2"/>
    <w:rsid w:val="00026BE5"/>
    <w:rsid w:val="000309AD"/>
    <w:rsid w:val="00031350"/>
    <w:rsid w:val="00031547"/>
    <w:rsid w:val="00031FBC"/>
    <w:rsid w:val="000330E7"/>
    <w:rsid w:val="00033AE0"/>
    <w:rsid w:val="00034845"/>
    <w:rsid w:val="00035433"/>
    <w:rsid w:val="00036210"/>
    <w:rsid w:val="00037E3E"/>
    <w:rsid w:val="000430EF"/>
    <w:rsid w:val="00043A3B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2ACC"/>
    <w:rsid w:val="00053F07"/>
    <w:rsid w:val="000543B2"/>
    <w:rsid w:val="00055F99"/>
    <w:rsid w:val="0005634A"/>
    <w:rsid w:val="00056486"/>
    <w:rsid w:val="000571D8"/>
    <w:rsid w:val="000573E1"/>
    <w:rsid w:val="00060E04"/>
    <w:rsid w:val="0006111C"/>
    <w:rsid w:val="0006256D"/>
    <w:rsid w:val="000630D9"/>
    <w:rsid w:val="00063626"/>
    <w:rsid w:val="00064303"/>
    <w:rsid w:val="00064883"/>
    <w:rsid w:val="00065820"/>
    <w:rsid w:val="0006585A"/>
    <w:rsid w:val="00065ED6"/>
    <w:rsid w:val="000661D9"/>
    <w:rsid w:val="00066940"/>
    <w:rsid w:val="00066B2E"/>
    <w:rsid w:val="00066D62"/>
    <w:rsid w:val="000670BF"/>
    <w:rsid w:val="00067591"/>
    <w:rsid w:val="00067F2A"/>
    <w:rsid w:val="000700C7"/>
    <w:rsid w:val="00070DD9"/>
    <w:rsid w:val="000713FF"/>
    <w:rsid w:val="00071458"/>
    <w:rsid w:val="000719A5"/>
    <w:rsid w:val="00071BA0"/>
    <w:rsid w:val="000727BC"/>
    <w:rsid w:val="000742EA"/>
    <w:rsid w:val="00077CA5"/>
    <w:rsid w:val="00077D47"/>
    <w:rsid w:val="00083A5F"/>
    <w:rsid w:val="000850FC"/>
    <w:rsid w:val="0008624B"/>
    <w:rsid w:val="0008690C"/>
    <w:rsid w:val="000869B0"/>
    <w:rsid w:val="00086F88"/>
    <w:rsid w:val="0008726F"/>
    <w:rsid w:val="00087610"/>
    <w:rsid w:val="00090400"/>
    <w:rsid w:val="0009094F"/>
    <w:rsid w:val="00090C1A"/>
    <w:rsid w:val="00090D9D"/>
    <w:rsid w:val="00091A21"/>
    <w:rsid w:val="00091E18"/>
    <w:rsid w:val="00091E79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5B81"/>
    <w:rsid w:val="000A5F0A"/>
    <w:rsid w:val="000A6837"/>
    <w:rsid w:val="000A697C"/>
    <w:rsid w:val="000A6CAD"/>
    <w:rsid w:val="000A76E9"/>
    <w:rsid w:val="000B156C"/>
    <w:rsid w:val="000B2BA5"/>
    <w:rsid w:val="000B4759"/>
    <w:rsid w:val="000B4821"/>
    <w:rsid w:val="000B53CF"/>
    <w:rsid w:val="000B74E5"/>
    <w:rsid w:val="000B7802"/>
    <w:rsid w:val="000C05DE"/>
    <w:rsid w:val="000C3876"/>
    <w:rsid w:val="000C4F05"/>
    <w:rsid w:val="000C7284"/>
    <w:rsid w:val="000C7885"/>
    <w:rsid w:val="000C7914"/>
    <w:rsid w:val="000D27B7"/>
    <w:rsid w:val="000D3B89"/>
    <w:rsid w:val="000D4AD5"/>
    <w:rsid w:val="000D6D4C"/>
    <w:rsid w:val="000D7993"/>
    <w:rsid w:val="000E089F"/>
    <w:rsid w:val="000E2635"/>
    <w:rsid w:val="000E2A18"/>
    <w:rsid w:val="000E3753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29FB"/>
    <w:rsid w:val="00103370"/>
    <w:rsid w:val="0010441B"/>
    <w:rsid w:val="00104E34"/>
    <w:rsid w:val="001050AF"/>
    <w:rsid w:val="001054DA"/>
    <w:rsid w:val="00105AC8"/>
    <w:rsid w:val="001066C1"/>
    <w:rsid w:val="001075B5"/>
    <w:rsid w:val="0011078F"/>
    <w:rsid w:val="0011141F"/>
    <w:rsid w:val="00111AB5"/>
    <w:rsid w:val="0011425A"/>
    <w:rsid w:val="00114791"/>
    <w:rsid w:val="001147AF"/>
    <w:rsid w:val="001152E1"/>
    <w:rsid w:val="00120020"/>
    <w:rsid w:val="0012031E"/>
    <w:rsid w:val="001206AC"/>
    <w:rsid w:val="00120E42"/>
    <w:rsid w:val="00120F79"/>
    <w:rsid w:val="001210E0"/>
    <w:rsid w:val="00121215"/>
    <w:rsid w:val="00121615"/>
    <w:rsid w:val="0012224B"/>
    <w:rsid w:val="001230C6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397"/>
    <w:rsid w:val="001338BE"/>
    <w:rsid w:val="001348B5"/>
    <w:rsid w:val="00134BF0"/>
    <w:rsid w:val="00135B48"/>
    <w:rsid w:val="00135D87"/>
    <w:rsid w:val="0013616F"/>
    <w:rsid w:val="0013655F"/>
    <w:rsid w:val="00137DA6"/>
    <w:rsid w:val="00140A1C"/>
    <w:rsid w:val="00141E4F"/>
    <w:rsid w:val="0014447A"/>
    <w:rsid w:val="00145069"/>
    <w:rsid w:val="001468A5"/>
    <w:rsid w:val="00147208"/>
    <w:rsid w:val="0014758B"/>
    <w:rsid w:val="00150230"/>
    <w:rsid w:val="00151A7C"/>
    <w:rsid w:val="00152A81"/>
    <w:rsid w:val="0015318B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927"/>
    <w:rsid w:val="00166FC0"/>
    <w:rsid w:val="00167C39"/>
    <w:rsid w:val="00171240"/>
    <w:rsid w:val="00171EDE"/>
    <w:rsid w:val="00171F32"/>
    <w:rsid w:val="0017297E"/>
    <w:rsid w:val="00172D4D"/>
    <w:rsid w:val="00172DF4"/>
    <w:rsid w:val="001730BA"/>
    <w:rsid w:val="001747B5"/>
    <w:rsid w:val="00174C0E"/>
    <w:rsid w:val="001762F7"/>
    <w:rsid w:val="00177A80"/>
    <w:rsid w:val="00177BDC"/>
    <w:rsid w:val="00177D28"/>
    <w:rsid w:val="00177F27"/>
    <w:rsid w:val="001800A8"/>
    <w:rsid w:val="0018111D"/>
    <w:rsid w:val="00181A2F"/>
    <w:rsid w:val="00182774"/>
    <w:rsid w:val="00182D1B"/>
    <w:rsid w:val="001831EF"/>
    <w:rsid w:val="00183953"/>
    <w:rsid w:val="00184A17"/>
    <w:rsid w:val="00184C90"/>
    <w:rsid w:val="001858BB"/>
    <w:rsid w:val="00185CCD"/>
    <w:rsid w:val="00185E37"/>
    <w:rsid w:val="0018724E"/>
    <w:rsid w:val="00187C06"/>
    <w:rsid w:val="00187E85"/>
    <w:rsid w:val="00190045"/>
    <w:rsid w:val="00190A77"/>
    <w:rsid w:val="00191143"/>
    <w:rsid w:val="00191501"/>
    <w:rsid w:val="0019237E"/>
    <w:rsid w:val="00192678"/>
    <w:rsid w:val="00193EF7"/>
    <w:rsid w:val="001949BA"/>
    <w:rsid w:val="00195502"/>
    <w:rsid w:val="00196D6C"/>
    <w:rsid w:val="00197742"/>
    <w:rsid w:val="001977E8"/>
    <w:rsid w:val="001A1A12"/>
    <w:rsid w:val="001A31B2"/>
    <w:rsid w:val="001A390D"/>
    <w:rsid w:val="001A4D74"/>
    <w:rsid w:val="001A4D92"/>
    <w:rsid w:val="001A5266"/>
    <w:rsid w:val="001A6977"/>
    <w:rsid w:val="001A7794"/>
    <w:rsid w:val="001B06A8"/>
    <w:rsid w:val="001B152F"/>
    <w:rsid w:val="001B25EB"/>
    <w:rsid w:val="001B29D5"/>
    <w:rsid w:val="001B4306"/>
    <w:rsid w:val="001B4E79"/>
    <w:rsid w:val="001B50C9"/>
    <w:rsid w:val="001B5948"/>
    <w:rsid w:val="001B5A72"/>
    <w:rsid w:val="001B6731"/>
    <w:rsid w:val="001B6DAA"/>
    <w:rsid w:val="001C06BB"/>
    <w:rsid w:val="001C0851"/>
    <w:rsid w:val="001C2C21"/>
    <w:rsid w:val="001C2C6E"/>
    <w:rsid w:val="001C32E0"/>
    <w:rsid w:val="001C363E"/>
    <w:rsid w:val="001C3686"/>
    <w:rsid w:val="001C4080"/>
    <w:rsid w:val="001C4E7B"/>
    <w:rsid w:val="001C5620"/>
    <w:rsid w:val="001C5B59"/>
    <w:rsid w:val="001C5B7C"/>
    <w:rsid w:val="001C7F3F"/>
    <w:rsid w:val="001D00B4"/>
    <w:rsid w:val="001D02F2"/>
    <w:rsid w:val="001D0906"/>
    <w:rsid w:val="001D18D7"/>
    <w:rsid w:val="001D39F9"/>
    <w:rsid w:val="001D4D38"/>
    <w:rsid w:val="001D4FCC"/>
    <w:rsid w:val="001D5F2F"/>
    <w:rsid w:val="001D71CE"/>
    <w:rsid w:val="001E11E3"/>
    <w:rsid w:val="001E1D20"/>
    <w:rsid w:val="001E3316"/>
    <w:rsid w:val="001E37F3"/>
    <w:rsid w:val="001E4ACD"/>
    <w:rsid w:val="001E678B"/>
    <w:rsid w:val="001E7AA0"/>
    <w:rsid w:val="001F0142"/>
    <w:rsid w:val="001F1013"/>
    <w:rsid w:val="001F11DD"/>
    <w:rsid w:val="001F21B2"/>
    <w:rsid w:val="001F317F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0FFB"/>
    <w:rsid w:val="00202192"/>
    <w:rsid w:val="0020360B"/>
    <w:rsid w:val="00203C8B"/>
    <w:rsid w:val="0020428C"/>
    <w:rsid w:val="0020552A"/>
    <w:rsid w:val="002105FB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C26"/>
    <w:rsid w:val="002246C2"/>
    <w:rsid w:val="00224866"/>
    <w:rsid w:val="00225068"/>
    <w:rsid w:val="0022541C"/>
    <w:rsid w:val="002256B7"/>
    <w:rsid w:val="00231F07"/>
    <w:rsid w:val="00232001"/>
    <w:rsid w:val="0023242D"/>
    <w:rsid w:val="0023261C"/>
    <w:rsid w:val="0023317E"/>
    <w:rsid w:val="002332BD"/>
    <w:rsid w:val="00233B8A"/>
    <w:rsid w:val="00235101"/>
    <w:rsid w:val="00235412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2A81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D"/>
    <w:rsid w:val="002572E5"/>
    <w:rsid w:val="00257901"/>
    <w:rsid w:val="00257BB5"/>
    <w:rsid w:val="0026023C"/>
    <w:rsid w:val="00261A66"/>
    <w:rsid w:val="002620CD"/>
    <w:rsid w:val="0026245D"/>
    <w:rsid w:val="00262A6C"/>
    <w:rsid w:val="00263108"/>
    <w:rsid w:val="0026442A"/>
    <w:rsid w:val="00264AF8"/>
    <w:rsid w:val="00264E37"/>
    <w:rsid w:val="00265868"/>
    <w:rsid w:val="00265A58"/>
    <w:rsid w:val="00266AFA"/>
    <w:rsid w:val="00266F07"/>
    <w:rsid w:val="00267101"/>
    <w:rsid w:val="00267694"/>
    <w:rsid w:val="00270450"/>
    <w:rsid w:val="002714F1"/>
    <w:rsid w:val="00271551"/>
    <w:rsid w:val="00272F26"/>
    <w:rsid w:val="002740ED"/>
    <w:rsid w:val="00274304"/>
    <w:rsid w:val="00274E7F"/>
    <w:rsid w:val="0027546A"/>
    <w:rsid w:val="0027642C"/>
    <w:rsid w:val="002776BC"/>
    <w:rsid w:val="00277793"/>
    <w:rsid w:val="00280156"/>
    <w:rsid w:val="00282840"/>
    <w:rsid w:val="0028318F"/>
    <w:rsid w:val="00283BD7"/>
    <w:rsid w:val="002846C8"/>
    <w:rsid w:val="00285993"/>
    <w:rsid w:val="0028744B"/>
    <w:rsid w:val="00287EF5"/>
    <w:rsid w:val="00291DF7"/>
    <w:rsid w:val="00292913"/>
    <w:rsid w:val="00292FFA"/>
    <w:rsid w:val="00293E7A"/>
    <w:rsid w:val="0029449A"/>
    <w:rsid w:val="00294EA3"/>
    <w:rsid w:val="002952A9"/>
    <w:rsid w:val="00296065"/>
    <w:rsid w:val="002960CA"/>
    <w:rsid w:val="00297560"/>
    <w:rsid w:val="002976C6"/>
    <w:rsid w:val="00297C0A"/>
    <w:rsid w:val="002A0C9C"/>
    <w:rsid w:val="002A2237"/>
    <w:rsid w:val="002A2C5E"/>
    <w:rsid w:val="002A2CA5"/>
    <w:rsid w:val="002A304F"/>
    <w:rsid w:val="002A30E5"/>
    <w:rsid w:val="002A5B3C"/>
    <w:rsid w:val="002A5C45"/>
    <w:rsid w:val="002A6524"/>
    <w:rsid w:val="002B1737"/>
    <w:rsid w:val="002B30C4"/>
    <w:rsid w:val="002B39A2"/>
    <w:rsid w:val="002B4511"/>
    <w:rsid w:val="002B5F44"/>
    <w:rsid w:val="002B5FCB"/>
    <w:rsid w:val="002B604E"/>
    <w:rsid w:val="002B615E"/>
    <w:rsid w:val="002B63FB"/>
    <w:rsid w:val="002B66DD"/>
    <w:rsid w:val="002B6B58"/>
    <w:rsid w:val="002B6FCB"/>
    <w:rsid w:val="002B6FED"/>
    <w:rsid w:val="002B7A0B"/>
    <w:rsid w:val="002B7F5A"/>
    <w:rsid w:val="002C0730"/>
    <w:rsid w:val="002C082F"/>
    <w:rsid w:val="002C10CA"/>
    <w:rsid w:val="002C3707"/>
    <w:rsid w:val="002C3D24"/>
    <w:rsid w:val="002C3EB9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3E74"/>
    <w:rsid w:val="002D4AAA"/>
    <w:rsid w:val="002D4C83"/>
    <w:rsid w:val="002D52F7"/>
    <w:rsid w:val="002D5664"/>
    <w:rsid w:val="002D595B"/>
    <w:rsid w:val="002D59E1"/>
    <w:rsid w:val="002D6DB6"/>
    <w:rsid w:val="002E0398"/>
    <w:rsid w:val="002E053B"/>
    <w:rsid w:val="002E0F09"/>
    <w:rsid w:val="002E589A"/>
    <w:rsid w:val="002E7110"/>
    <w:rsid w:val="002E7C6F"/>
    <w:rsid w:val="002F0599"/>
    <w:rsid w:val="002F06F6"/>
    <w:rsid w:val="002F36C7"/>
    <w:rsid w:val="002F58E2"/>
    <w:rsid w:val="002F5D77"/>
    <w:rsid w:val="002F67F6"/>
    <w:rsid w:val="003006FA"/>
    <w:rsid w:val="003010DD"/>
    <w:rsid w:val="00302D26"/>
    <w:rsid w:val="00303E9C"/>
    <w:rsid w:val="00304371"/>
    <w:rsid w:val="00304BB1"/>
    <w:rsid w:val="00306B82"/>
    <w:rsid w:val="00306C9D"/>
    <w:rsid w:val="00310024"/>
    <w:rsid w:val="003100BC"/>
    <w:rsid w:val="003104B9"/>
    <w:rsid w:val="00310F4A"/>
    <w:rsid w:val="00312137"/>
    <w:rsid w:val="003122F3"/>
    <w:rsid w:val="00312873"/>
    <w:rsid w:val="00312AB7"/>
    <w:rsid w:val="00312D5C"/>
    <w:rsid w:val="00312DE0"/>
    <w:rsid w:val="003160B9"/>
    <w:rsid w:val="003167E4"/>
    <w:rsid w:val="00316ECE"/>
    <w:rsid w:val="003171A2"/>
    <w:rsid w:val="00317C1E"/>
    <w:rsid w:val="003214B6"/>
    <w:rsid w:val="00321DEF"/>
    <w:rsid w:val="00322643"/>
    <w:rsid w:val="003228D7"/>
    <w:rsid w:val="00323261"/>
    <w:rsid w:val="00323A40"/>
    <w:rsid w:val="00323DD4"/>
    <w:rsid w:val="0032449A"/>
    <w:rsid w:val="00324716"/>
    <w:rsid w:val="003258BF"/>
    <w:rsid w:val="00325FDF"/>
    <w:rsid w:val="00327293"/>
    <w:rsid w:val="00327910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37FCB"/>
    <w:rsid w:val="003411BB"/>
    <w:rsid w:val="00341290"/>
    <w:rsid w:val="003414CB"/>
    <w:rsid w:val="0034234D"/>
    <w:rsid w:val="00343270"/>
    <w:rsid w:val="00343BB3"/>
    <w:rsid w:val="0034430F"/>
    <w:rsid w:val="0034669E"/>
    <w:rsid w:val="003510C7"/>
    <w:rsid w:val="00351E40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06B9"/>
    <w:rsid w:val="00360C72"/>
    <w:rsid w:val="00361AC0"/>
    <w:rsid w:val="00361EAF"/>
    <w:rsid w:val="0036205C"/>
    <w:rsid w:val="003621B6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290F"/>
    <w:rsid w:val="00372FA1"/>
    <w:rsid w:val="003732DC"/>
    <w:rsid w:val="00373F38"/>
    <w:rsid w:val="00375A99"/>
    <w:rsid w:val="003760DE"/>
    <w:rsid w:val="003768FC"/>
    <w:rsid w:val="00380C97"/>
    <w:rsid w:val="00380DF4"/>
    <w:rsid w:val="00381136"/>
    <w:rsid w:val="003818B6"/>
    <w:rsid w:val="003819A4"/>
    <w:rsid w:val="00381E58"/>
    <w:rsid w:val="0038208C"/>
    <w:rsid w:val="003827B1"/>
    <w:rsid w:val="00382D63"/>
    <w:rsid w:val="00382FF7"/>
    <w:rsid w:val="0038366D"/>
    <w:rsid w:val="00383AEA"/>
    <w:rsid w:val="00383C81"/>
    <w:rsid w:val="00383D0A"/>
    <w:rsid w:val="00384B96"/>
    <w:rsid w:val="0038563C"/>
    <w:rsid w:val="0039020F"/>
    <w:rsid w:val="00390CEB"/>
    <w:rsid w:val="00390F4C"/>
    <w:rsid w:val="0039280F"/>
    <w:rsid w:val="00393258"/>
    <w:rsid w:val="00393D0A"/>
    <w:rsid w:val="00395135"/>
    <w:rsid w:val="00396B75"/>
    <w:rsid w:val="00397658"/>
    <w:rsid w:val="00397FBE"/>
    <w:rsid w:val="003A01FC"/>
    <w:rsid w:val="003A0D80"/>
    <w:rsid w:val="003A1426"/>
    <w:rsid w:val="003A18B2"/>
    <w:rsid w:val="003A1CA7"/>
    <w:rsid w:val="003A2BE4"/>
    <w:rsid w:val="003A464B"/>
    <w:rsid w:val="003A4B07"/>
    <w:rsid w:val="003B1795"/>
    <w:rsid w:val="003B299D"/>
    <w:rsid w:val="003B31C4"/>
    <w:rsid w:val="003B37FE"/>
    <w:rsid w:val="003B4788"/>
    <w:rsid w:val="003B4DD7"/>
    <w:rsid w:val="003B619B"/>
    <w:rsid w:val="003B6215"/>
    <w:rsid w:val="003B69BB"/>
    <w:rsid w:val="003B6B2D"/>
    <w:rsid w:val="003C019E"/>
    <w:rsid w:val="003C06D7"/>
    <w:rsid w:val="003C109D"/>
    <w:rsid w:val="003C19D3"/>
    <w:rsid w:val="003C1FDB"/>
    <w:rsid w:val="003C24C7"/>
    <w:rsid w:val="003C26EE"/>
    <w:rsid w:val="003C5552"/>
    <w:rsid w:val="003C6FFD"/>
    <w:rsid w:val="003C7639"/>
    <w:rsid w:val="003C7D55"/>
    <w:rsid w:val="003C7ED3"/>
    <w:rsid w:val="003D19E4"/>
    <w:rsid w:val="003D2B69"/>
    <w:rsid w:val="003D3304"/>
    <w:rsid w:val="003D3985"/>
    <w:rsid w:val="003D3F21"/>
    <w:rsid w:val="003D5E04"/>
    <w:rsid w:val="003D74EC"/>
    <w:rsid w:val="003D7CE1"/>
    <w:rsid w:val="003E0D87"/>
    <w:rsid w:val="003E12AC"/>
    <w:rsid w:val="003E234E"/>
    <w:rsid w:val="003E2E84"/>
    <w:rsid w:val="003E35CC"/>
    <w:rsid w:val="003E3B76"/>
    <w:rsid w:val="003E4694"/>
    <w:rsid w:val="003E6107"/>
    <w:rsid w:val="003E6995"/>
    <w:rsid w:val="003E7673"/>
    <w:rsid w:val="003E7923"/>
    <w:rsid w:val="003E7C19"/>
    <w:rsid w:val="003F12D4"/>
    <w:rsid w:val="003F4012"/>
    <w:rsid w:val="003F4205"/>
    <w:rsid w:val="003F4B4B"/>
    <w:rsid w:val="003F54AA"/>
    <w:rsid w:val="003F5515"/>
    <w:rsid w:val="003F62BF"/>
    <w:rsid w:val="003F6C2F"/>
    <w:rsid w:val="003F75DB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DDF"/>
    <w:rsid w:val="00414A81"/>
    <w:rsid w:val="00414DA6"/>
    <w:rsid w:val="00415638"/>
    <w:rsid w:val="004160BE"/>
    <w:rsid w:val="00416EB9"/>
    <w:rsid w:val="004170DA"/>
    <w:rsid w:val="00417574"/>
    <w:rsid w:val="00417AFB"/>
    <w:rsid w:val="00420FE9"/>
    <w:rsid w:val="00421862"/>
    <w:rsid w:val="0042220F"/>
    <w:rsid w:val="00422E53"/>
    <w:rsid w:val="00422EB0"/>
    <w:rsid w:val="00423E99"/>
    <w:rsid w:val="00424CCB"/>
    <w:rsid w:val="0042724B"/>
    <w:rsid w:val="0042757C"/>
    <w:rsid w:val="00430EB6"/>
    <w:rsid w:val="0043220F"/>
    <w:rsid w:val="004325D3"/>
    <w:rsid w:val="00432651"/>
    <w:rsid w:val="00433F37"/>
    <w:rsid w:val="00433F78"/>
    <w:rsid w:val="00434128"/>
    <w:rsid w:val="00434265"/>
    <w:rsid w:val="00435498"/>
    <w:rsid w:val="00435CAB"/>
    <w:rsid w:val="004366BB"/>
    <w:rsid w:val="0044095F"/>
    <w:rsid w:val="00440983"/>
    <w:rsid w:val="004411A4"/>
    <w:rsid w:val="0044161B"/>
    <w:rsid w:val="00441721"/>
    <w:rsid w:val="00442412"/>
    <w:rsid w:val="004437C4"/>
    <w:rsid w:val="0044445B"/>
    <w:rsid w:val="00444490"/>
    <w:rsid w:val="00444715"/>
    <w:rsid w:val="00446D96"/>
    <w:rsid w:val="0044789D"/>
    <w:rsid w:val="00450554"/>
    <w:rsid w:val="004524A4"/>
    <w:rsid w:val="0045251B"/>
    <w:rsid w:val="0045289B"/>
    <w:rsid w:val="004530C1"/>
    <w:rsid w:val="0045476C"/>
    <w:rsid w:val="004561DF"/>
    <w:rsid w:val="004565FF"/>
    <w:rsid w:val="00456971"/>
    <w:rsid w:val="004627D7"/>
    <w:rsid w:val="00462CE2"/>
    <w:rsid w:val="00462F8D"/>
    <w:rsid w:val="0046356F"/>
    <w:rsid w:val="0046438F"/>
    <w:rsid w:val="004645C7"/>
    <w:rsid w:val="0046470A"/>
    <w:rsid w:val="00465D91"/>
    <w:rsid w:val="004671CD"/>
    <w:rsid w:val="00467E5D"/>
    <w:rsid w:val="00467FF2"/>
    <w:rsid w:val="004707A7"/>
    <w:rsid w:val="004715DC"/>
    <w:rsid w:val="00471EC4"/>
    <w:rsid w:val="00473C84"/>
    <w:rsid w:val="00474087"/>
    <w:rsid w:val="00474B2E"/>
    <w:rsid w:val="00474E30"/>
    <w:rsid w:val="00474FD6"/>
    <w:rsid w:val="0047573D"/>
    <w:rsid w:val="004777C2"/>
    <w:rsid w:val="00477CAC"/>
    <w:rsid w:val="004806DE"/>
    <w:rsid w:val="00481252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1F8B"/>
    <w:rsid w:val="00492E5B"/>
    <w:rsid w:val="004934E0"/>
    <w:rsid w:val="004936FB"/>
    <w:rsid w:val="004950E4"/>
    <w:rsid w:val="004959C7"/>
    <w:rsid w:val="00497E90"/>
    <w:rsid w:val="004A0E68"/>
    <w:rsid w:val="004A191E"/>
    <w:rsid w:val="004A23E1"/>
    <w:rsid w:val="004A2C3C"/>
    <w:rsid w:val="004A2E8B"/>
    <w:rsid w:val="004A424A"/>
    <w:rsid w:val="004A5065"/>
    <w:rsid w:val="004A63B0"/>
    <w:rsid w:val="004A68E1"/>
    <w:rsid w:val="004A7653"/>
    <w:rsid w:val="004A78B8"/>
    <w:rsid w:val="004B0194"/>
    <w:rsid w:val="004B063A"/>
    <w:rsid w:val="004B11ED"/>
    <w:rsid w:val="004B15DB"/>
    <w:rsid w:val="004B26BF"/>
    <w:rsid w:val="004B31D9"/>
    <w:rsid w:val="004B3237"/>
    <w:rsid w:val="004B47C8"/>
    <w:rsid w:val="004B4D8A"/>
    <w:rsid w:val="004B5821"/>
    <w:rsid w:val="004B5C1D"/>
    <w:rsid w:val="004B6100"/>
    <w:rsid w:val="004B62A1"/>
    <w:rsid w:val="004C07A6"/>
    <w:rsid w:val="004C0916"/>
    <w:rsid w:val="004C0AF9"/>
    <w:rsid w:val="004C17A2"/>
    <w:rsid w:val="004C2532"/>
    <w:rsid w:val="004C26CB"/>
    <w:rsid w:val="004C2A7C"/>
    <w:rsid w:val="004C3042"/>
    <w:rsid w:val="004C34C8"/>
    <w:rsid w:val="004C3FDC"/>
    <w:rsid w:val="004C5D83"/>
    <w:rsid w:val="004C6604"/>
    <w:rsid w:val="004C6FB8"/>
    <w:rsid w:val="004C749C"/>
    <w:rsid w:val="004C7B11"/>
    <w:rsid w:val="004C7E6D"/>
    <w:rsid w:val="004D037D"/>
    <w:rsid w:val="004D20F4"/>
    <w:rsid w:val="004D3594"/>
    <w:rsid w:val="004D3918"/>
    <w:rsid w:val="004D3A9C"/>
    <w:rsid w:val="004D424F"/>
    <w:rsid w:val="004D4502"/>
    <w:rsid w:val="004D5F05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21B4"/>
    <w:rsid w:val="004F39D6"/>
    <w:rsid w:val="004F3EA3"/>
    <w:rsid w:val="004F416A"/>
    <w:rsid w:val="004F4D1D"/>
    <w:rsid w:val="004F6899"/>
    <w:rsid w:val="004F7AD9"/>
    <w:rsid w:val="004F7BB7"/>
    <w:rsid w:val="00501585"/>
    <w:rsid w:val="00501B6A"/>
    <w:rsid w:val="00501E40"/>
    <w:rsid w:val="00502058"/>
    <w:rsid w:val="00502429"/>
    <w:rsid w:val="00502B6E"/>
    <w:rsid w:val="00503E83"/>
    <w:rsid w:val="00504318"/>
    <w:rsid w:val="0050655E"/>
    <w:rsid w:val="00507ED0"/>
    <w:rsid w:val="005101F2"/>
    <w:rsid w:val="005108F7"/>
    <w:rsid w:val="00510D2C"/>
    <w:rsid w:val="005116FF"/>
    <w:rsid w:val="00511805"/>
    <w:rsid w:val="00512E54"/>
    <w:rsid w:val="00513CBA"/>
    <w:rsid w:val="00514177"/>
    <w:rsid w:val="00514880"/>
    <w:rsid w:val="00514982"/>
    <w:rsid w:val="00514F27"/>
    <w:rsid w:val="005153C3"/>
    <w:rsid w:val="00516CC7"/>
    <w:rsid w:val="0051736B"/>
    <w:rsid w:val="00521C00"/>
    <w:rsid w:val="00521CE6"/>
    <w:rsid w:val="0052261D"/>
    <w:rsid w:val="005229D9"/>
    <w:rsid w:val="005231B4"/>
    <w:rsid w:val="005245E7"/>
    <w:rsid w:val="0052472C"/>
    <w:rsid w:val="0052480C"/>
    <w:rsid w:val="00526554"/>
    <w:rsid w:val="0052762B"/>
    <w:rsid w:val="005300DB"/>
    <w:rsid w:val="00530529"/>
    <w:rsid w:val="00530CEF"/>
    <w:rsid w:val="005317B7"/>
    <w:rsid w:val="005326B5"/>
    <w:rsid w:val="0053319E"/>
    <w:rsid w:val="00534DD9"/>
    <w:rsid w:val="00534F0C"/>
    <w:rsid w:val="00534FA8"/>
    <w:rsid w:val="00535904"/>
    <w:rsid w:val="00535F77"/>
    <w:rsid w:val="0053613C"/>
    <w:rsid w:val="00537275"/>
    <w:rsid w:val="00537B5E"/>
    <w:rsid w:val="005422A2"/>
    <w:rsid w:val="00542567"/>
    <w:rsid w:val="005426B9"/>
    <w:rsid w:val="00542B38"/>
    <w:rsid w:val="00544179"/>
    <w:rsid w:val="005441D3"/>
    <w:rsid w:val="0054438B"/>
    <w:rsid w:val="0054485B"/>
    <w:rsid w:val="0054525B"/>
    <w:rsid w:val="0054587E"/>
    <w:rsid w:val="00547176"/>
    <w:rsid w:val="00547F9B"/>
    <w:rsid w:val="005501F0"/>
    <w:rsid w:val="0055030A"/>
    <w:rsid w:val="005506A7"/>
    <w:rsid w:val="005509C5"/>
    <w:rsid w:val="005510B7"/>
    <w:rsid w:val="00552D6C"/>
    <w:rsid w:val="00554059"/>
    <w:rsid w:val="005547D2"/>
    <w:rsid w:val="00554EA3"/>
    <w:rsid w:val="00555197"/>
    <w:rsid w:val="00555287"/>
    <w:rsid w:val="005603FC"/>
    <w:rsid w:val="005606CC"/>
    <w:rsid w:val="00561066"/>
    <w:rsid w:val="00563D6A"/>
    <w:rsid w:val="005644B5"/>
    <w:rsid w:val="0056598F"/>
    <w:rsid w:val="00565FF4"/>
    <w:rsid w:val="005678C9"/>
    <w:rsid w:val="00570531"/>
    <w:rsid w:val="00570E36"/>
    <w:rsid w:val="005713B1"/>
    <w:rsid w:val="005713C6"/>
    <w:rsid w:val="0057151D"/>
    <w:rsid w:val="005715ED"/>
    <w:rsid w:val="00572E28"/>
    <w:rsid w:val="005732B6"/>
    <w:rsid w:val="005738A7"/>
    <w:rsid w:val="00574D70"/>
    <w:rsid w:val="005755C8"/>
    <w:rsid w:val="005756BA"/>
    <w:rsid w:val="005764F3"/>
    <w:rsid w:val="0058021D"/>
    <w:rsid w:val="0058052F"/>
    <w:rsid w:val="005809C0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528C"/>
    <w:rsid w:val="005962BD"/>
    <w:rsid w:val="00596394"/>
    <w:rsid w:val="00596CD6"/>
    <w:rsid w:val="00597BB4"/>
    <w:rsid w:val="005A0CC7"/>
    <w:rsid w:val="005A20D3"/>
    <w:rsid w:val="005A23EF"/>
    <w:rsid w:val="005A2CD5"/>
    <w:rsid w:val="005A42FB"/>
    <w:rsid w:val="005A4931"/>
    <w:rsid w:val="005A5398"/>
    <w:rsid w:val="005A5734"/>
    <w:rsid w:val="005A6346"/>
    <w:rsid w:val="005A6A37"/>
    <w:rsid w:val="005B34AA"/>
    <w:rsid w:val="005B3897"/>
    <w:rsid w:val="005B3C3B"/>
    <w:rsid w:val="005B539F"/>
    <w:rsid w:val="005B5CE7"/>
    <w:rsid w:val="005B6104"/>
    <w:rsid w:val="005B632C"/>
    <w:rsid w:val="005B6B1A"/>
    <w:rsid w:val="005B7A1F"/>
    <w:rsid w:val="005C0317"/>
    <w:rsid w:val="005C06C0"/>
    <w:rsid w:val="005C0732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C7DB1"/>
    <w:rsid w:val="005D0346"/>
    <w:rsid w:val="005D150D"/>
    <w:rsid w:val="005D311F"/>
    <w:rsid w:val="005D3482"/>
    <w:rsid w:val="005D3BE1"/>
    <w:rsid w:val="005D50EF"/>
    <w:rsid w:val="005D5C80"/>
    <w:rsid w:val="005D6F3E"/>
    <w:rsid w:val="005D779D"/>
    <w:rsid w:val="005D7970"/>
    <w:rsid w:val="005D79E5"/>
    <w:rsid w:val="005D7B19"/>
    <w:rsid w:val="005E189F"/>
    <w:rsid w:val="005E1BE4"/>
    <w:rsid w:val="005E2622"/>
    <w:rsid w:val="005E3168"/>
    <w:rsid w:val="005E329F"/>
    <w:rsid w:val="005E39A8"/>
    <w:rsid w:val="005E4310"/>
    <w:rsid w:val="005E44C2"/>
    <w:rsid w:val="005E4B69"/>
    <w:rsid w:val="005E54D4"/>
    <w:rsid w:val="005E5586"/>
    <w:rsid w:val="005E58C2"/>
    <w:rsid w:val="005E603F"/>
    <w:rsid w:val="005E63F4"/>
    <w:rsid w:val="005E65C2"/>
    <w:rsid w:val="005E6BC6"/>
    <w:rsid w:val="005F1572"/>
    <w:rsid w:val="005F214A"/>
    <w:rsid w:val="005F2F3C"/>
    <w:rsid w:val="005F36B5"/>
    <w:rsid w:val="005F3D82"/>
    <w:rsid w:val="005F3E02"/>
    <w:rsid w:val="005F3EA0"/>
    <w:rsid w:val="005F53C7"/>
    <w:rsid w:val="005F5A5C"/>
    <w:rsid w:val="005F5F38"/>
    <w:rsid w:val="005F77AA"/>
    <w:rsid w:val="005F7C0D"/>
    <w:rsid w:val="00600BD8"/>
    <w:rsid w:val="006022A7"/>
    <w:rsid w:val="00602D5B"/>
    <w:rsid w:val="00603FA3"/>
    <w:rsid w:val="006040E7"/>
    <w:rsid w:val="00604FA7"/>
    <w:rsid w:val="0060522B"/>
    <w:rsid w:val="00606B89"/>
    <w:rsid w:val="00607D4A"/>
    <w:rsid w:val="00610029"/>
    <w:rsid w:val="00611C80"/>
    <w:rsid w:val="00613687"/>
    <w:rsid w:val="00615014"/>
    <w:rsid w:val="00615AD6"/>
    <w:rsid w:val="0061603D"/>
    <w:rsid w:val="006164FA"/>
    <w:rsid w:val="00617A0A"/>
    <w:rsid w:val="00620294"/>
    <w:rsid w:val="00620488"/>
    <w:rsid w:val="0062094C"/>
    <w:rsid w:val="00621BA6"/>
    <w:rsid w:val="006232E3"/>
    <w:rsid w:val="00623424"/>
    <w:rsid w:val="00624A60"/>
    <w:rsid w:val="006251AB"/>
    <w:rsid w:val="006252DE"/>
    <w:rsid w:val="006258F6"/>
    <w:rsid w:val="006274B3"/>
    <w:rsid w:val="00630197"/>
    <w:rsid w:val="00631239"/>
    <w:rsid w:val="00631D5F"/>
    <w:rsid w:val="006334E4"/>
    <w:rsid w:val="00633707"/>
    <w:rsid w:val="00633CF3"/>
    <w:rsid w:val="00634AEB"/>
    <w:rsid w:val="00634DF7"/>
    <w:rsid w:val="00634F95"/>
    <w:rsid w:val="00635C07"/>
    <w:rsid w:val="0063622A"/>
    <w:rsid w:val="0063689D"/>
    <w:rsid w:val="006400FA"/>
    <w:rsid w:val="006407CA"/>
    <w:rsid w:val="006408E2"/>
    <w:rsid w:val="00640B91"/>
    <w:rsid w:val="006411D9"/>
    <w:rsid w:val="00641491"/>
    <w:rsid w:val="00641A6E"/>
    <w:rsid w:val="0064237A"/>
    <w:rsid w:val="00642FE9"/>
    <w:rsid w:val="00643111"/>
    <w:rsid w:val="00645032"/>
    <w:rsid w:val="00645F15"/>
    <w:rsid w:val="00645F94"/>
    <w:rsid w:val="006462CC"/>
    <w:rsid w:val="00647F63"/>
    <w:rsid w:val="0065006B"/>
    <w:rsid w:val="00650B2E"/>
    <w:rsid w:val="0065130C"/>
    <w:rsid w:val="0065196A"/>
    <w:rsid w:val="006520DA"/>
    <w:rsid w:val="006533E2"/>
    <w:rsid w:val="00653419"/>
    <w:rsid w:val="0065413B"/>
    <w:rsid w:val="0065422E"/>
    <w:rsid w:val="006547CF"/>
    <w:rsid w:val="00654B2B"/>
    <w:rsid w:val="00654D17"/>
    <w:rsid w:val="0065546B"/>
    <w:rsid w:val="0065572E"/>
    <w:rsid w:val="0065741A"/>
    <w:rsid w:val="006574ED"/>
    <w:rsid w:val="00657827"/>
    <w:rsid w:val="0066090F"/>
    <w:rsid w:val="006612AE"/>
    <w:rsid w:val="006612B2"/>
    <w:rsid w:val="006614D4"/>
    <w:rsid w:val="00661680"/>
    <w:rsid w:val="006618D9"/>
    <w:rsid w:val="00662361"/>
    <w:rsid w:val="00664206"/>
    <w:rsid w:val="00664B6F"/>
    <w:rsid w:val="00670189"/>
    <w:rsid w:val="00670803"/>
    <w:rsid w:val="00671F0F"/>
    <w:rsid w:val="00671F5C"/>
    <w:rsid w:val="00672664"/>
    <w:rsid w:val="00672A97"/>
    <w:rsid w:val="00673355"/>
    <w:rsid w:val="006733DB"/>
    <w:rsid w:val="0067346D"/>
    <w:rsid w:val="006747BB"/>
    <w:rsid w:val="00674FAC"/>
    <w:rsid w:val="00675A87"/>
    <w:rsid w:val="006761A2"/>
    <w:rsid w:val="00676DDF"/>
    <w:rsid w:val="006807CA"/>
    <w:rsid w:val="00681662"/>
    <w:rsid w:val="0068264D"/>
    <w:rsid w:val="00682970"/>
    <w:rsid w:val="006839A5"/>
    <w:rsid w:val="006842F0"/>
    <w:rsid w:val="006850D0"/>
    <w:rsid w:val="006868ED"/>
    <w:rsid w:val="00690241"/>
    <w:rsid w:val="00690472"/>
    <w:rsid w:val="006908F7"/>
    <w:rsid w:val="00690E46"/>
    <w:rsid w:val="006920A2"/>
    <w:rsid w:val="006927A9"/>
    <w:rsid w:val="00692A03"/>
    <w:rsid w:val="00693396"/>
    <w:rsid w:val="00694EC1"/>
    <w:rsid w:val="006957F9"/>
    <w:rsid w:val="006959E8"/>
    <w:rsid w:val="00697136"/>
    <w:rsid w:val="006A00FA"/>
    <w:rsid w:val="006A0D1C"/>
    <w:rsid w:val="006A0F6D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4073"/>
    <w:rsid w:val="006B4F4A"/>
    <w:rsid w:val="006B538A"/>
    <w:rsid w:val="006B66E9"/>
    <w:rsid w:val="006B6C5E"/>
    <w:rsid w:val="006C063F"/>
    <w:rsid w:val="006C083C"/>
    <w:rsid w:val="006C1236"/>
    <w:rsid w:val="006C223C"/>
    <w:rsid w:val="006C391E"/>
    <w:rsid w:val="006C4E84"/>
    <w:rsid w:val="006C5698"/>
    <w:rsid w:val="006D1C01"/>
    <w:rsid w:val="006D200E"/>
    <w:rsid w:val="006D210D"/>
    <w:rsid w:val="006D2442"/>
    <w:rsid w:val="006D379E"/>
    <w:rsid w:val="006D4686"/>
    <w:rsid w:val="006D59C3"/>
    <w:rsid w:val="006D5C61"/>
    <w:rsid w:val="006D5F7E"/>
    <w:rsid w:val="006D6B93"/>
    <w:rsid w:val="006D6CE2"/>
    <w:rsid w:val="006D742B"/>
    <w:rsid w:val="006D7B7A"/>
    <w:rsid w:val="006E018C"/>
    <w:rsid w:val="006E0296"/>
    <w:rsid w:val="006E0BDA"/>
    <w:rsid w:val="006E0D95"/>
    <w:rsid w:val="006E15D1"/>
    <w:rsid w:val="006E1F23"/>
    <w:rsid w:val="006E2775"/>
    <w:rsid w:val="006E2D9E"/>
    <w:rsid w:val="006E460D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6E0"/>
    <w:rsid w:val="006F1AD3"/>
    <w:rsid w:val="006F21EF"/>
    <w:rsid w:val="006F47D1"/>
    <w:rsid w:val="006F7744"/>
    <w:rsid w:val="006F7A20"/>
    <w:rsid w:val="0070088E"/>
    <w:rsid w:val="007011E0"/>
    <w:rsid w:val="00701B30"/>
    <w:rsid w:val="007031A2"/>
    <w:rsid w:val="00703743"/>
    <w:rsid w:val="00704DF8"/>
    <w:rsid w:val="00705582"/>
    <w:rsid w:val="00705A45"/>
    <w:rsid w:val="00705C32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050"/>
    <w:rsid w:val="00714072"/>
    <w:rsid w:val="0071480F"/>
    <w:rsid w:val="00714C19"/>
    <w:rsid w:val="00715BC6"/>
    <w:rsid w:val="007163A5"/>
    <w:rsid w:val="00717BE0"/>
    <w:rsid w:val="00721692"/>
    <w:rsid w:val="007226D4"/>
    <w:rsid w:val="00723789"/>
    <w:rsid w:val="00723F24"/>
    <w:rsid w:val="00725976"/>
    <w:rsid w:val="007305E3"/>
    <w:rsid w:val="0073482C"/>
    <w:rsid w:val="00735315"/>
    <w:rsid w:val="00735519"/>
    <w:rsid w:val="007358DD"/>
    <w:rsid w:val="00735F14"/>
    <w:rsid w:val="007372AC"/>
    <w:rsid w:val="00740779"/>
    <w:rsid w:val="0074077F"/>
    <w:rsid w:val="00741964"/>
    <w:rsid w:val="00742731"/>
    <w:rsid w:val="007444A3"/>
    <w:rsid w:val="0074523D"/>
    <w:rsid w:val="007456C0"/>
    <w:rsid w:val="00746205"/>
    <w:rsid w:val="007504A0"/>
    <w:rsid w:val="0075094C"/>
    <w:rsid w:val="00750963"/>
    <w:rsid w:val="007512A3"/>
    <w:rsid w:val="007512DD"/>
    <w:rsid w:val="00752A7B"/>
    <w:rsid w:val="00753157"/>
    <w:rsid w:val="00754710"/>
    <w:rsid w:val="00755C69"/>
    <w:rsid w:val="00756ADD"/>
    <w:rsid w:val="00756C04"/>
    <w:rsid w:val="007577C7"/>
    <w:rsid w:val="00761208"/>
    <w:rsid w:val="0076143B"/>
    <w:rsid w:val="00761BE1"/>
    <w:rsid w:val="007622CD"/>
    <w:rsid w:val="00762B07"/>
    <w:rsid w:val="007633F9"/>
    <w:rsid w:val="00764D85"/>
    <w:rsid w:val="00765374"/>
    <w:rsid w:val="0076606E"/>
    <w:rsid w:val="00767057"/>
    <w:rsid w:val="00770091"/>
    <w:rsid w:val="00771B0D"/>
    <w:rsid w:val="00772103"/>
    <w:rsid w:val="007723E5"/>
    <w:rsid w:val="00772D01"/>
    <w:rsid w:val="007733D5"/>
    <w:rsid w:val="007733F3"/>
    <w:rsid w:val="00776132"/>
    <w:rsid w:val="00776D5C"/>
    <w:rsid w:val="00776F1A"/>
    <w:rsid w:val="00777078"/>
    <w:rsid w:val="00777409"/>
    <w:rsid w:val="007800E3"/>
    <w:rsid w:val="00781A3D"/>
    <w:rsid w:val="00781D9D"/>
    <w:rsid w:val="00781E53"/>
    <w:rsid w:val="00784763"/>
    <w:rsid w:val="0078494D"/>
    <w:rsid w:val="007850B4"/>
    <w:rsid w:val="00785BEA"/>
    <w:rsid w:val="00786B54"/>
    <w:rsid w:val="00790B7F"/>
    <w:rsid w:val="00792BFD"/>
    <w:rsid w:val="0079300F"/>
    <w:rsid w:val="0079349F"/>
    <w:rsid w:val="007934B1"/>
    <w:rsid w:val="007936A1"/>
    <w:rsid w:val="00793C8D"/>
    <w:rsid w:val="007944A9"/>
    <w:rsid w:val="00795D5B"/>
    <w:rsid w:val="007960F9"/>
    <w:rsid w:val="007963AF"/>
    <w:rsid w:val="00797514"/>
    <w:rsid w:val="0079762C"/>
    <w:rsid w:val="007A15C1"/>
    <w:rsid w:val="007A1809"/>
    <w:rsid w:val="007A1F76"/>
    <w:rsid w:val="007A2692"/>
    <w:rsid w:val="007A2F19"/>
    <w:rsid w:val="007A360B"/>
    <w:rsid w:val="007A5742"/>
    <w:rsid w:val="007A5E22"/>
    <w:rsid w:val="007A6147"/>
    <w:rsid w:val="007A73C5"/>
    <w:rsid w:val="007B05DE"/>
    <w:rsid w:val="007B080D"/>
    <w:rsid w:val="007B0A45"/>
    <w:rsid w:val="007B2EA4"/>
    <w:rsid w:val="007B2F4A"/>
    <w:rsid w:val="007B550F"/>
    <w:rsid w:val="007B6752"/>
    <w:rsid w:val="007B793E"/>
    <w:rsid w:val="007B7DB0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96"/>
    <w:rsid w:val="007D03F9"/>
    <w:rsid w:val="007D144A"/>
    <w:rsid w:val="007D1AAA"/>
    <w:rsid w:val="007D2196"/>
    <w:rsid w:val="007D3803"/>
    <w:rsid w:val="007D3FAC"/>
    <w:rsid w:val="007D66BA"/>
    <w:rsid w:val="007D73F3"/>
    <w:rsid w:val="007E075E"/>
    <w:rsid w:val="007E08DA"/>
    <w:rsid w:val="007E0C78"/>
    <w:rsid w:val="007E17B8"/>
    <w:rsid w:val="007E369A"/>
    <w:rsid w:val="007E4E30"/>
    <w:rsid w:val="007E54D7"/>
    <w:rsid w:val="007E76B2"/>
    <w:rsid w:val="007F1380"/>
    <w:rsid w:val="007F1C9E"/>
    <w:rsid w:val="007F1EA2"/>
    <w:rsid w:val="007F244C"/>
    <w:rsid w:val="007F2C72"/>
    <w:rsid w:val="007F2E00"/>
    <w:rsid w:val="007F300D"/>
    <w:rsid w:val="007F3B1A"/>
    <w:rsid w:val="007F51C9"/>
    <w:rsid w:val="007F53AB"/>
    <w:rsid w:val="007F6590"/>
    <w:rsid w:val="007F726F"/>
    <w:rsid w:val="008003D4"/>
    <w:rsid w:val="00800F64"/>
    <w:rsid w:val="00801797"/>
    <w:rsid w:val="00802441"/>
    <w:rsid w:val="0080311C"/>
    <w:rsid w:val="00804E8D"/>
    <w:rsid w:val="00805F35"/>
    <w:rsid w:val="00806541"/>
    <w:rsid w:val="00806722"/>
    <w:rsid w:val="00806FE5"/>
    <w:rsid w:val="008074F3"/>
    <w:rsid w:val="00807BA0"/>
    <w:rsid w:val="00810E75"/>
    <w:rsid w:val="0081173E"/>
    <w:rsid w:val="00812CF9"/>
    <w:rsid w:val="00812FDF"/>
    <w:rsid w:val="00813A7D"/>
    <w:rsid w:val="008144F4"/>
    <w:rsid w:val="00816DD0"/>
    <w:rsid w:val="00817184"/>
    <w:rsid w:val="00817817"/>
    <w:rsid w:val="00817841"/>
    <w:rsid w:val="008205B7"/>
    <w:rsid w:val="00820945"/>
    <w:rsid w:val="00820ED0"/>
    <w:rsid w:val="00820F54"/>
    <w:rsid w:val="00821EA3"/>
    <w:rsid w:val="008220E0"/>
    <w:rsid w:val="00822796"/>
    <w:rsid w:val="008239CF"/>
    <w:rsid w:val="00823D90"/>
    <w:rsid w:val="0082429A"/>
    <w:rsid w:val="00824674"/>
    <w:rsid w:val="0082644F"/>
    <w:rsid w:val="008306CD"/>
    <w:rsid w:val="008307B2"/>
    <w:rsid w:val="008308FD"/>
    <w:rsid w:val="00834233"/>
    <w:rsid w:val="008345C7"/>
    <w:rsid w:val="00835176"/>
    <w:rsid w:val="00836C38"/>
    <w:rsid w:val="0084140D"/>
    <w:rsid w:val="00841CB3"/>
    <w:rsid w:val="00842611"/>
    <w:rsid w:val="00842EAC"/>
    <w:rsid w:val="00843686"/>
    <w:rsid w:val="00844289"/>
    <w:rsid w:val="00846DAD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5C72"/>
    <w:rsid w:val="00856A2C"/>
    <w:rsid w:val="00856B27"/>
    <w:rsid w:val="00857AB6"/>
    <w:rsid w:val="008628FA"/>
    <w:rsid w:val="00863434"/>
    <w:rsid w:val="008648BA"/>
    <w:rsid w:val="00865C8C"/>
    <w:rsid w:val="00866AF8"/>
    <w:rsid w:val="00870BA7"/>
    <w:rsid w:val="008717BE"/>
    <w:rsid w:val="0087193D"/>
    <w:rsid w:val="00871F9C"/>
    <w:rsid w:val="0087209D"/>
    <w:rsid w:val="008725E2"/>
    <w:rsid w:val="00872B11"/>
    <w:rsid w:val="00873273"/>
    <w:rsid w:val="008738F0"/>
    <w:rsid w:val="0087584E"/>
    <w:rsid w:val="00875AD0"/>
    <w:rsid w:val="00875BF5"/>
    <w:rsid w:val="0088275E"/>
    <w:rsid w:val="00882D96"/>
    <w:rsid w:val="00883932"/>
    <w:rsid w:val="008843A8"/>
    <w:rsid w:val="008846A4"/>
    <w:rsid w:val="00885D2A"/>
    <w:rsid w:val="00885DF2"/>
    <w:rsid w:val="00886125"/>
    <w:rsid w:val="00886873"/>
    <w:rsid w:val="00886F91"/>
    <w:rsid w:val="008870E3"/>
    <w:rsid w:val="00887E87"/>
    <w:rsid w:val="00887FC0"/>
    <w:rsid w:val="008901A4"/>
    <w:rsid w:val="0089032B"/>
    <w:rsid w:val="00890A96"/>
    <w:rsid w:val="008913B4"/>
    <w:rsid w:val="00891706"/>
    <w:rsid w:val="00891D6A"/>
    <w:rsid w:val="00892AD1"/>
    <w:rsid w:val="00892E12"/>
    <w:rsid w:val="00892EC4"/>
    <w:rsid w:val="008932AF"/>
    <w:rsid w:val="0089380C"/>
    <w:rsid w:val="008958A5"/>
    <w:rsid w:val="0089626F"/>
    <w:rsid w:val="00896618"/>
    <w:rsid w:val="008969AB"/>
    <w:rsid w:val="00896FB7"/>
    <w:rsid w:val="00897745"/>
    <w:rsid w:val="008A0E35"/>
    <w:rsid w:val="008A24AD"/>
    <w:rsid w:val="008A268E"/>
    <w:rsid w:val="008A2B5D"/>
    <w:rsid w:val="008A2EB6"/>
    <w:rsid w:val="008A327A"/>
    <w:rsid w:val="008A4466"/>
    <w:rsid w:val="008A722E"/>
    <w:rsid w:val="008A7CFE"/>
    <w:rsid w:val="008B0E13"/>
    <w:rsid w:val="008B10C3"/>
    <w:rsid w:val="008B15CA"/>
    <w:rsid w:val="008B16DD"/>
    <w:rsid w:val="008B1A09"/>
    <w:rsid w:val="008B297F"/>
    <w:rsid w:val="008B438A"/>
    <w:rsid w:val="008B5692"/>
    <w:rsid w:val="008B5D57"/>
    <w:rsid w:val="008B61B1"/>
    <w:rsid w:val="008B6604"/>
    <w:rsid w:val="008B6BEC"/>
    <w:rsid w:val="008B7224"/>
    <w:rsid w:val="008B72F9"/>
    <w:rsid w:val="008C00BE"/>
    <w:rsid w:val="008C0603"/>
    <w:rsid w:val="008C0754"/>
    <w:rsid w:val="008C0E7B"/>
    <w:rsid w:val="008C1F9F"/>
    <w:rsid w:val="008C2481"/>
    <w:rsid w:val="008C2A52"/>
    <w:rsid w:val="008C401B"/>
    <w:rsid w:val="008C435B"/>
    <w:rsid w:val="008C4370"/>
    <w:rsid w:val="008C5900"/>
    <w:rsid w:val="008C6BB5"/>
    <w:rsid w:val="008C76C8"/>
    <w:rsid w:val="008C77FD"/>
    <w:rsid w:val="008D0BBB"/>
    <w:rsid w:val="008D0C0A"/>
    <w:rsid w:val="008D1008"/>
    <w:rsid w:val="008D1068"/>
    <w:rsid w:val="008D1AC4"/>
    <w:rsid w:val="008D208F"/>
    <w:rsid w:val="008D2787"/>
    <w:rsid w:val="008D41A7"/>
    <w:rsid w:val="008D5164"/>
    <w:rsid w:val="008D6570"/>
    <w:rsid w:val="008D6881"/>
    <w:rsid w:val="008D6987"/>
    <w:rsid w:val="008D6FFA"/>
    <w:rsid w:val="008E0631"/>
    <w:rsid w:val="008E2391"/>
    <w:rsid w:val="008E31E6"/>
    <w:rsid w:val="008E549F"/>
    <w:rsid w:val="008E71B8"/>
    <w:rsid w:val="008E7CF4"/>
    <w:rsid w:val="008F0AD3"/>
    <w:rsid w:val="008F0F67"/>
    <w:rsid w:val="008F1BC9"/>
    <w:rsid w:val="008F1FBF"/>
    <w:rsid w:val="008F3747"/>
    <w:rsid w:val="008F51F3"/>
    <w:rsid w:val="008F6011"/>
    <w:rsid w:val="008F65C5"/>
    <w:rsid w:val="008F6C72"/>
    <w:rsid w:val="008F764D"/>
    <w:rsid w:val="008F7BC2"/>
    <w:rsid w:val="009008D7"/>
    <w:rsid w:val="00900F84"/>
    <w:rsid w:val="00901EBA"/>
    <w:rsid w:val="009024FE"/>
    <w:rsid w:val="00902875"/>
    <w:rsid w:val="00904AD1"/>
    <w:rsid w:val="00906BE0"/>
    <w:rsid w:val="00906E7E"/>
    <w:rsid w:val="0090761D"/>
    <w:rsid w:val="0090799C"/>
    <w:rsid w:val="00907B91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212"/>
    <w:rsid w:val="00915975"/>
    <w:rsid w:val="0091628B"/>
    <w:rsid w:val="00916896"/>
    <w:rsid w:val="009177EC"/>
    <w:rsid w:val="0092050D"/>
    <w:rsid w:val="00920AC4"/>
    <w:rsid w:val="00920B60"/>
    <w:rsid w:val="00921563"/>
    <w:rsid w:val="00921A94"/>
    <w:rsid w:val="00922D7A"/>
    <w:rsid w:val="00922E2B"/>
    <w:rsid w:val="00923750"/>
    <w:rsid w:val="00924410"/>
    <w:rsid w:val="00924BB8"/>
    <w:rsid w:val="00924BEA"/>
    <w:rsid w:val="00925335"/>
    <w:rsid w:val="0092585C"/>
    <w:rsid w:val="00925D94"/>
    <w:rsid w:val="0092627A"/>
    <w:rsid w:val="0092744C"/>
    <w:rsid w:val="009276B8"/>
    <w:rsid w:val="0093111C"/>
    <w:rsid w:val="0093234B"/>
    <w:rsid w:val="00932B34"/>
    <w:rsid w:val="00933AB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6FD"/>
    <w:rsid w:val="0094477B"/>
    <w:rsid w:val="00944DF5"/>
    <w:rsid w:val="0094569D"/>
    <w:rsid w:val="00945B6A"/>
    <w:rsid w:val="009460F5"/>
    <w:rsid w:val="0094692A"/>
    <w:rsid w:val="00950286"/>
    <w:rsid w:val="009517ED"/>
    <w:rsid w:val="0095441D"/>
    <w:rsid w:val="00954B5F"/>
    <w:rsid w:val="00955A7E"/>
    <w:rsid w:val="00957F1D"/>
    <w:rsid w:val="00960B1C"/>
    <w:rsid w:val="00960E15"/>
    <w:rsid w:val="009617D9"/>
    <w:rsid w:val="009622B5"/>
    <w:rsid w:val="009631DA"/>
    <w:rsid w:val="009635F4"/>
    <w:rsid w:val="00963BE9"/>
    <w:rsid w:val="00963CB8"/>
    <w:rsid w:val="00963EB7"/>
    <w:rsid w:val="00964483"/>
    <w:rsid w:val="0096487D"/>
    <w:rsid w:val="009654FD"/>
    <w:rsid w:val="00966C5C"/>
    <w:rsid w:val="00967255"/>
    <w:rsid w:val="009707A2"/>
    <w:rsid w:val="00971134"/>
    <w:rsid w:val="00971EEB"/>
    <w:rsid w:val="0097270F"/>
    <w:rsid w:val="0097379C"/>
    <w:rsid w:val="0097715A"/>
    <w:rsid w:val="0097749F"/>
    <w:rsid w:val="00980254"/>
    <w:rsid w:val="00980BE7"/>
    <w:rsid w:val="00981A5F"/>
    <w:rsid w:val="00981E63"/>
    <w:rsid w:val="00983077"/>
    <w:rsid w:val="00983B91"/>
    <w:rsid w:val="0098403E"/>
    <w:rsid w:val="00984874"/>
    <w:rsid w:val="009848C2"/>
    <w:rsid w:val="00985D90"/>
    <w:rsid w:val="009862B7"/>
    <w:rsid w:val="0098681F"/>
    <w:rsid w:val="00987066"/>
    <w:rsid w:val="009871CA"/>
    <w:rsid w:val="0099011A"/>
    <w:rsid w:val="00991471"/>
    <w:rsid w:val="0099163B"/>
    <w:rsid w:val="00991A4C"/>
    <w:rsid w:val="00993AB1"/>
    <w:rsid w:val="00994A13"/>
    <w:rsid w:val="0099598C"/>
    <w:rsid w:val="0099691F"/>
    <w:rsid w:val="00996ED8"/>
    <w:rsid w:val="009975F1"/>
    <w:rsid w:val="009A0E0A"/>
    <w:rsid w:val="009A4593"/>
    <w:rsid w:val="009A4E3B"/>
    <w:rsid w:val="009A4FE8"/>
    <w:rsid w:val="009A524A"/>
    <w:rsid w:val="009A58AC"/>
    <w:rsid w:val="009A591A"/>
    <w:rsid w:val="009A5D84"/>
    <w:rsid w:val="009A6391"/>
    <w:rsid w:val="009A6FCA"/>
    <w:rsid w:val="009B067A"/>
    <w:rsid w:val="009B0C8C"/>
    <w:rsid w:val="009B2E2C"/>
    <w:rsid w:val="009B3290"/>
    <w:rsid w:val="009B35FE"/>
    <w:rsid w:val="009B410E"/>
    <w:rsid w:val="009B437C"/>
    <w:rsid w:val="009B5572"/>
    <w:rsid w:val="009B5A67"/>
    <w:rsid w:val="009B6A31"/>
    <w:rsid w:val="009B6CD5"/>
    <w:rsid w:val="009C0261"/>
    <w:rsid w:val="009C10A0"/>
    <w:rsid w:val="009C1136"/>
    <w:rsid w:val="009C39C8"/>
    <w:rsid w:val="009C47D9"/>
    <w:rsid w:val="009C55C6"/>
    <w:rsid w:val="009C6895"/>
    <w:rsid w:val="009C7508"/>
    <w:rsid w:val="009C7818"/>
    <w:rsid w:val="009C7862"/>
    <w:rsid w:val="009D00BF"/>
    <w:rsid w:val="009D06DA"/>
    <w:rsid w:val="009D1708"/>
    <w:rsid w:val="009D1820"/>
    <w:rsid w:val="009D3655"/>
    <w:rsid w:val="009D3BD8"/>
    <w:rsid w:val="009D3F25"/>
    <w:rsid w:val="009D4D4F"/>
    <w:rsid w:val="009D4E79"/>
    <w:rsid w:val="009D5224"/>
    <w:rsid w:val="009D5E0B"/>
    <w:rsid w:val="009D6518"/>
    <w:rsid w:val="009D6BF1"/>
    <w:rsid w:val="009E073A"/>
    <w:rsid w:val="009E12DA"/>
    <w:rsid w:val="009E1ED9"/>
    <w:rsid w:val="009E3706"/>
    <w:rsid w:val="009E3E22"/>
    <w:rsid w:val="009E4451"/>
    <w:rsid w:val="009E527B"/>
    <w:rsid w:val="009E52C2"/>
    <w:rsid w:val="009E569D"/>
    <w:rsid w:val="009E5B8D"/>
    <w:rsid w:val="009E5C86"/>
    <w:rsid w:val="009E5DD4"/>
    <w:rsid w:val="009E5F38"/>
    <w:rsid w:val="009E6551"/>
    <w:rsid w:val="009E6CA2"/>
    <w:rsid w:val="009E6E4B"/>
    <w:rsid w:val="009E70E8"/>
    <w:rsid w:val="009E7CE2"/>
    <w:rsid w:val="009F077B"/>
    <w:rsid w:val="009F0E7B"/>
    <w:rsid w:val="009F1AAB"/>
    <w:rsid w:val="009F1F62"/>
    <w:rsid w:val="009F2A33"/>
    <w:rsid w:val="009F3788"/>
    <w:rsid w:val="009F5345"/>
    <w:rsid w:val="009F56E6"/>
    <w:rsid w:val="009F64D9"/>
    <w:rsid w:val="009F6683"/>
    <w:rsid w:val="009F6B46"/>
    <w:rsid w:val="009F7DD4"/>
    <w:rsid w:val="00A006EB"/>
    <w:rsid w:val="00A024C2"/>
    <w:rsid w:val="00A02620"/>
    <w:rsid w:val="00A04F9F"/>
    <w:rsid w:val="00A0622A"/>
    <w:rsid w:val="00A065C0"/>
    <w:rsid w:val="00A1068C"/>
    <w:rsid w:val="00A11A34"/>
    <w:rsid w:val="00A1247D"/>
    <w:rsid w:val="00A13259"/>
    <w:rsid w:val="00A13409"/>
    <w:rsid w:val="00A15625"/>
    <w:rsid w:val="00A15E7D"/>
    <w:rsid w:val="00A15FE7"/>
    <w:rsid w:val="00A16827"/>
    <w:rsid w:val="00A16AAD"/>
    <w:rsid w:val="00A17C5D"/>
    <w:rsid w:val="00A2067F"/>
    <w:rsid w:val="00A219EF"/>
    <w:rsid w:val="00A22579"/>
    <w:rsid w:val="00A228AD"/>
    <w:rsid w:val="00A2415B"/>
    <w:rsid w:val="00A24A02"/>
    <w:rsid w:val="00A26732"/>
    <w:rsid w:val="00A27917"/>
    <w:rsid w:val="00A27B90"/>
    <w:rsid w:val="00A300B9"/>
    <w:rsid w:val="00A30338"/>
    <w:rsid w:val="00A30A3C"/>
    <w:rsid w:val="00A31946"/>
    <w:rsid w:val="00A3295C"/>
    <w:rsid w:val="00A332B1"/>
    <w:rsid w:val="00A332C6"/>
    <w:rsid w:val="00A3435E"/>
    <w:rsid w:val="00A346D2"/>
    <w:rsid w:val="00A34C1D"/>
    <w:rsid w:val="00A35023"/>
    <w:rsid w:val="00A35227"/>
    <w:rsid w:val="00A35800"/>
    <w:rsid w:val="00A35FB7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5C3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74E"/>
    <w:rsid w:val="00A55CFD"/>
    <w:rsid w:val="00A573FC"/>
    <w:rsid w:val="00A57E92"/>
    <w:rsid w:val="00A61604"/>
    <w:rsid w:val="00A61C61"/>
    <w:rsid w:val="00A62EEE"/>
    <w:rsid w:val="00A647E7"/>
    <w:rsid w:val="00A64879"/>
    <w:rsid w:val="00A6495E"/>
    <w:rsid w:val="00A64C9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76FA7"/>
    <w:rsid w:val="00A76FD3"/>
    <w:rsid w:val="00A77F34"/>
    <w:rsid w:val="00A80642"/>
    <w:rsid w:val="00A8071D"/>
    <w:rsid w:val="00A80964"/>
    <w:rsid w:val="00A823C5"/>
    <w:rsid w:val="00A82583"/>
    <w:rsid w:val="00A826F8"/>
    <w:rsid w:val="00A850BB"/>
    <w:rsid w:val="00A850C0"/>
    <w:rsid w:val="00A852BC"/>
    <w:rsid w:val="00A858E8"/>
    <w:rsid w:val="00A85F3E"/>
    <w:rsid w:val="00A90279"/>
    <w:rsid w:val="00A902A9"/>
    <w:rsid w:val="00A9082C"/>
    <w:rsid w:val="00A9110B"/>
    <w:rsid w:val="00A92A06"/>
    <w:rsid w:val="00A936D8"/>
    <w:rsid w:val="00A93862"/>
    <w:rsid w:val="00A93BB5"/>
    <w:rsid w:val="00A94A57"/>
    <w:rsid w:val="00A956C8"/>
    <w:rsid w:val="00A962F7"/>
    <w:rsid w:val="00A96474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3FB4"/>
    <w:rsid w:val="00AB428C"/>
    <w:rsid w:val="00AB4C7D"/>
    <w:rsid w:val="00AB4E8B"/>
    <w:rsid w:val="00AB5157"/>
    <w:rsid w:val="00AB6C0B"/>
    <w:rsid w:val="00AC1B02"/>
    <w:rsid w:val="00AC2607"/>
    <w:rsid w:val="00AC2F21"/>
    <w:rsid w:val="00AC3698"/>
    <w:rsid w:val="00AC37E6"/>
    <w:rsid w:val="00AC3874"/>
    <w:rsid w:val="00AC3CAD"/>
    <w:rsid w:val="00AC4D9F"/>
    <w:rsid w:val="00AC506C"/>
    <w:rsid w:val="00AC6D48"/>
    <w:rsid w:val="00AC709E"/>
    <w:rsid w:val="00AC76BB"/>
    <w:rsid w:val="00AC7A49"/>
    <w:rsid w:val="00AC7BBC"/>
    <w:rsid w:val="00AD07FE"/>
    <w:rsid w:val="00AD187C"/>
    <w:rsid w:val="00AD1912"/>
    <w:rsid w:val="00AD23C9"/>
    <w:rsid w:val="00AD37B7"/>
    <w:rsid w:val="00AD448E"/>
    <w:rsid w:val="00AD464C"/>
    <w:rsid w:val="00AD492A"/>
    <w:rsid w:val="00AD4CF9"/>
    <w:rsid w:val="00AD65DF"/>
    <w:rsid w:val="00AD6938"/>
    <w:rsid w:val="00AD6CF5"/>
    <w:rsid w:val="00AD7125"/>
    <w:rsid w:val="00AD769F"/>
    <w:rsid w:val="00AD7DF6"/>
    <w:rsid w:val="00AE0278"/>
    <w:rsid w:val="00AE0435"/>
    <w:rsid w:val="00AE051D"/>
    <w:rsid w:val="00AE1224"/>
    <w:rsid w:val="00AE1EC9"/>
    <w:rsid w:val="00AE25B2"/>
    <w:rsid w:val="00AE458A"/>
    <w:rsid w:val="00AE570C"/>
    <w:rsid w:val="00AE5EC0"/>
    <w:rsid w:val="00AE6C45"/>
    <w:rsid w:val="00AE71A4"/>
    <w:rsid w:val="00AE7CBD"/>
    <w:rsid w:val="00AF0258"/>
    <w:rsid w:val="00AF1EF0"/>
    <w:rsid w:val="00AF4073"/>
    <w:rsid w:val="00AF4FAA"/>
    <w:rsid w:val="00AF5947"/>
    <w:rsid w:val="00AF5ADA"/>
    <w:rsid w:val="00AF5E00"/>
    <w:rsid w:val="00AF64E5"/>
    <w:rsid w:val="00AF726B"/>
    <w:rsid w:val="00AF7741"/>
    <w:rsid w:val="00B007BC"/>
    <w:rsid w:val="00B00C63"/>
    <w:rsid w:val="00B00D53"/>
    <w:rsid w:val="00B00EC8"/>
    <w:rsid w:val="00B02384"/>
    <w:rsid w:val="00B029E1"/>
    <w:rsid w:val="00B02C57"/>
    <w:rsid w:val="00B02E05"/>
    <w:rsid w:val="00B0401B"/>
    <w:rsid w:val="00B04404"/>
    <w:rsid w:val="00B04AEC"/>
    <w:rsid w:val="00B054EB"/>
    <w:rsid w:val="00B05CA2"/>
    <w:rsid w:val="00B0630D"/>
    <w:rsid w:val="00B06A88"/>
    <w:rsid w:val="00B06CA4"/>
    <w:rsid w:val="00B078BE"/>
    <w:rsid w:val="00B07F6B"/>
    <w:rsid w:val="00B07F94"/>
    <w:rsid w:val="00B10D52"/>
    <w:rsid w:val="00B13249"/>
    <w:rsid w:val="00B135EA"/>
    <w:rsid w:val="00B139CF"/>
    <w:rsid w:val="00B155F5"/>
    <w:rsid w:val="00B16409"/>
    <w:rsid w:val="00B170F8"/>
    <w:rsid w:val="00B1748D"/>
    <w:rsid w:val="00B17E45"/>
    <w:rsid w:val="00B20AF9"/>
    <w:rsid w:val="00B20BCC"/>
    <w:rsid w:val="00B21692"/>
    <w:rsid w:val="00B2209C"/>
    <w:rsid w:val="00B22A6C"/>
    <w:rsid w:val="00B233B4"/>
    <w:rsid w:val="00B23EF3"/>
    <w:rsid w:val="00B24D50"/>
    <w:rsid w:val="00B24F20"/>
    <w:rsid w:val="00B25337"/>
    <w:rsid w:val="00B256EB"/>
    <w:rsid w:val="00B25D6C"/>
    <w:rsid w:val="00B25E9A"/>
    <w:rsid w:val="00B262A0"/>
    <w:rsid w:val="00B26A9B"/>
    <w:rsid w:val="00B274DB"/>
    <w:rsid w:val="00B27CF5"/>
    <w:rsid w:val="00B27EC0"/>
    <w:rsid w:val="00B30064"/>
    <w:rsid w:val="00B30679"/>
    <w:rsid w:val="00B30B0E"/>
    <w:rsid w:val="00B30FC6"/>
    <w:rsid w:val="00B33766"/>
    <w:rsid w:val="00B342EB"/>
    <w:rsid w:val="00B347F0"/>
    <w:rsid w:val="00B35719"/>
    <w:rsid w:val="00B36FD3"/>
    <w:rsid w:val="00B37273"/>
    <w:rsid w:val="00B37FD3"/>
    <w:rsid w:val="00B406A6"/>
    <w:rsid w:val="00B4196A"/>
    <w:rsid w:val="00B41E0F"/>
    <w:rsid w:val="00B42626"/>
    <w:rsid w:val="00B4460B"/>
    <w:rsid w:val="00B44CD8"/>
    <w:rsid w:val="00B4518F"/>
    <w:rsid w:val="00B45BE3"/>
    <w:rsid w:val="00B468E7"/>
    <w:rsid w:val="00B47687"/>
    <w:rsid w:val="00B50D42"/>
    <w:rsid w:val="00B52396"/>
    <w:rsid w:val="00B53DB2"/>
    <w:rsid w:val="00B53F0D"/>
    <w:rsid w:val="00B548C0"/>
    <w:rsid w:val="00B562FC"/>
    <w:rsid w:val="00B57E74"/>
    <w:rsid w:val="00B6013D"/>
    <w:rsid w:val="00B616DB"/>
    <w:rsid w:val="00B61DC4"/>
    <w:rsid w:val="00B62A73"/>
    <w:rsid w:val="00B62FE5"/>
    <w:rsid w:val="00B63188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2904"/>
    <w:rsid w:val="00B73AD4"/>
    <w:rsid w:val="00B741E5"/>
    <w:rsid w:val="00B74877"/>
    <w:rsid w:val="00B74BFA"/>
    <w:rsid w:val="00B7515A"/>
    <w:rsid w:val="00B75446"/>
    <w:rsid w:val="00B75789"/>
    <w:rsid w:val="00B763C7"/>
    <w:rsid w:val="00B772EC"/>
    <w:rsid w:val="00B774FC"/>
    <w:rsid w:val="00B77B8C"/>
    <w:rsid w:val="00B807C8"/>
    <w:rsid w:val="00B815E6"/>
    <w:rsid w:val="00B83732"/>
    <w:rsid w:val="00B83AF5"/>
    <w:rsid w:val="00B83D76"/>
    <w:rsid w:val="00B83FDF"/>
    <w:rsid w:val="00B849FB"/>
    <w:rsid w:val="00B84DAD"/>
    <w:rsid w:val="00B901A9"/>
    <w:rsid w:val="00B901B1"/>
    <w:rsid w:val="00B90642"/>
    <w:rsid w:val="00B9084C"/>
    <w:rsid w:val="00B90D38"/>
    <w:rsid w:val="00B91875"/>
    <w:rsid w:val="00B91C3A"/>
    <w:rsid w:val="00B91D16"/>
    <w:rsid w:val="00B934EF"/>
    <w:rsid w:val="00B93F92"/>
    <w:rsid w:val="00B93FB7"/>
    <w:rsid w:val="00B95096"/>
    <w:rsid w:val="00B952DC"/>
    <w:rsid w:val="00B96483"/>
    <w:rsid w:val="00B96558"/>
    <w:rsid w:val="00B9697D"/>
    <w:rsid w:val="00B96B51"/>
    <w:rsid w:val="00B97B32"/>
    <w:rsid w:val="00B97B47"/>
    <w:rsid w:val="00BA16E3"/>
    <w:rsid w:val="00BA232D"/>
    <w:rsid w:val="00BA27FB"/>
    <w:rsid w:val="00BA2986"/>
    <w:rsid w:val="00BA2B8F"/>
    <w:rsid w:val="00BA2EF7"/>
    <w:rsid w:val="00BA3FBA"/>
    <w:rsid w:val="00BA47BC"/>
    <w:rsid w:val="00BA7DD2"/>
    <w:rsid w:val="00BB0745"/>
    <w:rsid w:val="00BB1944"/>
    <w:rsid w:val="00BB2313"/>
    <w:rsid w:val="00BB3259"/>
    <w:rsid w:val="00BB35C9"/>
    <w:rsid w:val="00BB6014"/>
    <w:rsid w:val="00BB609B"/>
    <w:rsid w:val="00BB62BB"/>
    <w:rsid w:val="00BB6F0B"/>
    <w:rsid w:val="00BB7429"/>
    <w:rsid w:val="00BB7582"/>
    <w:rsid w:val="00BB7663"/>
    <w:rsid w:val="00BC0A7C"/>
    <w:rsid w:val="00BC0F2F"/>
    <w:rsid w:val="00BC1039"/>
    <w:rsid w:val="00BC1097"/>
    <w:rsid w:val="00BC1FAD"/>
    <w:rsid w:val="00BC2D2A"/>
    <w:rsid w:val="00BC358E"/>
    <w:rsid w:val="00BC4687"/>
    <w:rsid w:val="00BC4CB3"/>
    <w:rsid w:val="00BC52D4"/>
    <w:rsid w:val="00BC5675"/>
    <w:rsid w:val="00BC5AEC"/>
    <w:rsid w:val="00BC5DCA"/>
    <w:rsid w:val="00BC62BF"/>
    <w:rsid w:val="00BC6B36"/>
    <w:rsid w:val="00BC732B"/>
    <w:rsid w:val="00BC7EB5"/>
    <w:rsid w:val="00BD208A"/>
    <w:rsid w:val="00BD2A61"/>
    <w:rsid w:val="00BD2D96"/>
    <w:rsid w:val="00BD3419"/>
    <w:rsid w:val="00BD3B26"/>
    <w:rsid w:val="00BD3F24"/>
    <w:rsid w:val="00BD54BE"/>
    <w:rsid w:val="00BD5574"/>
    <w:rsid w:val="00BD6569"/>
    <w:rsid w:val="00BD6F37"/>
    <w:rsid w:val="00BD706D"/>
    <w:rsid w:val="00BD7620"/>
    <w:rsid w:val="00BE0463"/>
    <w:rsid w:val="00BE0BB1"/>
    <w:rsid w:val="00BE1637"/>
    <w:rsid w:val="00BE33E2"/>
    <w:rsid w:val="00BE3F3B"/>
    <w:rsid w:val="00BE4144"/>
    <w:rsid w:val="00BE4923"/>
    <w:rsid w:val="00BE5B31"/>
    <w:rsid w:val="00BE7060"/>
    <w:rsid w:val="00BE72A9"/>
    <w:rsid w:val="00BE74D6"/>
    <w:rsid w:val="00BE7B0D"/>
    <w:rsid w:val="00BE7B3F"/>
    <w:rsid w:val="00BF02DD"/>
    <w:rsid w:val="00BF1CDB"/>
    <w:rsid w:val="00BF341D"/>
    <w:rsid w:val="00BF356D"/>
    <w:rsid w:val="00BF369A"/>
    <w:rsid w:val="00BF45E4"/>
    <w:rsid w:val="00BF49FD"/>
    <w:rsid w:val="00BF4EC3"/>
    <w:rsid w:val="00BF5B4E"/>
    <w:rsid w:val="00BF5CC5"/>
    <w:rsid w:val="00BF65C3"/>
    <w:rsid w:val="00BF6612"/>
    <w:rsid w:val="00BF6B96"/>
    <w:rsid w:val="00BF6BAF"/>
    <w:rsid w:val="00C0217F"/>
    <w:rsid w:val="00C02CB9"/>
    <w:rsid w:val="00C03BD0"/>
    <w:rsid w:val="00C03C36"/>
    <w:rsid w:val="00C03D95"/>
    <w:rsid w:val="00C07E73"/>
    <w:rsid w:val="00C10659"/>
    <w:rsid w:val="00C11456"/>
    <w:rsid w:val="00C13EB3"/>
    <w:rsid w:val="00C1449F"/>
    <w:rsid w:val="00C14831"/>
    <w:rsid w:val="00C1519C"/>
    <w:rsid w:val="00C15497"/>
    <w:rsid w:val="00C16D38"/>
    <w:rsid w:val="00C170EA"/>
    <w:rsid w:val="00C1747B"/>
    <w:rsid w:val="00C17713"/>
    <w:rsid w:val="00C179EF"/>
    <w:rsid w:val="00C208D8"/>
    <w:rsid w:val="00C20FE2"/>
    <w:rsid w:val="00C216F9"/>
    <w:rsid w:val="00C23748"/>
    <w:rsid w:val="00C23885"/>
    <w:rsid w:val="00C24ADB"/>
    <w:rsid w:val="00C24E89"/>
    <w:rsid w:val="00C2583B"/>
    <w:rsid w:val="00C25B97"/>
    <w:rsid w:val="00C25FD1"/>
    <w:rsid w:val="00C2630E"/>
    <w:rsid w:val="00C26367"/>
    <w:rsid w:val="00C30405"/>
    <w:rsid w:val="00C3130B"/>
    <w:rsid w:val="00C34044"/>
    <w:rsid w:val="00C350FE"/>
    <w:rsid w:val="00C36220"/>
    <w:rsid w:val="00C365CC"/>
    <w:rsid w:val="00C368C6"/>
    <w:rsid w:val="00C370DC"/>
    <w:rsid w:val="00C378C7"/>
    <w:rsid w:val="00C37FEB"/>
    <w:rsid w:val="00C40F5A"/>
    <w:rsid w:val="00C41EC9"/>
    <w:rsid w:val="00C43259"/>
    <w:rsid w:val="00C443E1"/>
    <w:rsid w:val="00C4548F"/>
    <w:rsid w:val="00C45916"/>
    <w:rsid w:val="00C46B2F"/>
    <w:rsid w:val="00C46C7A"/>
    <w:rsid w:val="00C47B70"/>
    <w:rsid w:val="00C5163E"/>
    <w:rsid w:val="00C524B5"/>
    <w:rsid w:val="00C52575"/>
    <w:rsid w:val="00C5261E"/>
    <w:rsid w:val="00C52C7E"/>
    <w:rsid w:val="00C530A1"/>
    <w:rsid w:val="00C54EA8"/>
    <w:rsid w:val="00C56116"/>
    <w:rsid w:val="00C60B04"/>
    <w:rsid w:val="00C60F35"/>
    <w:rsid w:val="00C61CD0"/>
    <w:rsid w:val="00C63AC9"/>
    <w:rsid w:val="00C63CCE"/>
    <w:rsid w:val="00C644FE"/>
    <w:rsid w:val="00C64C78"/>
    <w:rsid w:val="00C650F6"/>
    <w:rsid w:val="00C65A6C"/>
    <w:rsid w:val="00C65C0A"/>
    <w:rsid w:val="00C6626E"/>
    <w:rsid w:val="00C6627A"/>
    <w:rsid w:val="00C6674A"/>
    <w:rsid w:val="00C67DBA"/>
    <w:rsid w:val="00C71313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3E62"/>
    <w:rsid w:val="00C73F66"/>
    <w:rsid w:val="00C749EF"/>
    <w:rsid w:val="00C749F0"/>
    <w:rsid w:val="00C75C31"/>
    <w:rsid w:val="00C75F7C"/>
    <w:rsid w:val="00C764AA"/>
    <w:rsid w:val="00C76D21"/>
    <w:rsid w:val="00C81743"/>
    <w:rsid w:val="00C818CE"/>
    <w:rsid w:val="00C819B9"/>
    <w:rsid w:val="00C821A4"/>
    <w:rsid w:val="00C829F3"/>
    <w:rsid w:val="00C82F9C"/>
    <w:rsid w:val="00C83C04"/>
    <w:rsid w:val="00C86D22"/>
    <w:rsid w:val="00C86E80"/>
    <w:rsid w:val="00C86E8A"/>
    <w:rsid w:val="00C90EBC"/>
    <w:rsid w:val="00C92891"/>
    <w:rsid w:val="00C9421D"/>
    <w:rsid w:val="00C9456D"/>
    <w:rsid w:val="00C94597"/>
    <w:rsid w:val="00C94962"/>
    <w:rsid w:val="00C95110"/>
    <w:rsid w:val="00C964F3"/>
    <w:rsid w:val="00CA0905"/>
    <w:rsid w:val="00CA0EC5"/>
    <w:rsid w:val="00CA1404"/>
    <w:rsid w:val="00CA1668"/>
    <w:rsid w:val="00CA2029"/>
    <w:rsid w:val="00CA20C0"/>
    <w:rsid w:val="00CA34C1"/>
    <w:rsid w:val="00CA3F1A"/>
    <w:rsid w:val="00CA40A8"/>
    <w:rsid w:val="00CA4606"/>
    <w:rsid w:val="00CA4D19"/>
    <w:rsid w:val="00CA5885"/>
    <w:rsid w:val="00CA6349"/>
    <w:rsid w:val="00CA69AC"/>
    <w:rsid w:val="00CA77C4"/>
    <w:rsid w:val="00CA77E4"/>
    <w:rsid w:val="00CB01D5"/>
    <w:rsid w:val="00CB09F3"/>
    <w:rsid w:val="00CB12BB"/>
    <w:rsid w:val="00CB1812"/>
    <w:rsid w:val="00CB293B"/>
    <w:rsid w:val="00CB2B9A"/>
    <w:rsid w:val="00CB3501"/>
    <w:rsid w:val="00CB3973"/>
    <w:rsid w:val="00CB4270"/>
    <w:rsid w:val="00CB46C3"/>
    <w:rsid w:val="00CB4E95"/>
    <w:rsid w:val="00CB4F84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985"/>
    <w:rsid w:val="00CD0F14"/>
    <w:rsid w:val="00CD16E9"/>
    <w:rsid w:val="00CD1850"/>
    <w:rsid w:val="00CD23C5"/>
    <w:rsid w:val="00CD25DB"/>
    <w:rsid w:val="00CD2CEE"/>
    <w:rsid w:val="00CD32E8"/>
    <w:rsid w:val="00CD33CC"/>
    <w:rsid w:val="00CD3576"/>
    <w:rsid w:val="00CD4DF0"/>
    <w:rsid w:val="00CD5B17"/>
    <w:rsid w:val="00CE10D1"/>
    <w:rsid w:val="00CE1B9D"/>
    <w:rsid w:val="00CE20CB"/>
    <w:rsid w:val="00CE2430"/>
    <w:rsid w:val="00CE2833"/>
    <w:rsid w:val="00CE6DFA"/>
    <w:rsid w:val="00CE6FE5"/>
    <w:rsid w:val="00CF0042"/>
    <w:rsid w:val="00CF1FDF"/>
    <w:rsid w:val="00CF2424"/>
    <w:rsid w:val="00CF2683"/>
    <w:rsid w:val="00CF2E4B"/>
    <w:rsid w:val="00CF3E7B"/>
    <w:rsid w:val="00CF4352"/>
    <w:rsid w:val="00CF4675"/>
    <w:rsid w:val="00CF4A34"/>
    <w:rsid w:val="00CF5D80"/>
    <w:rsid w:val="00CF6856"/>
    <w:rsid w:val="00CF74A2"/>
    <w:rsid w:val="00CF74A7"/>
    <w:rsid w:val="00CF7D07"/>
    <w:rsid w:val="00D0065E"/>
    <w:rsid w:val="00D01989"/>
    <w:rsid w:val="00D01A06"/>
    <w:rsid w:val="00D01A13"/>
    <w:rsid w:val="00D02A61"/>
    <w:rsid w:val="00D0308A"/>
    <w:rsid w:val="00D03CA4"/>
    <w:rsid w:val="00D03E25"/>
    <w:rsid w:val="00D0511E"/>
    <w:rsid w:val="00D05984"/>
    <w:rsid w:val="00D07977"/>
    <w:rsid w:val="00D07C44"/>
    <w:rsid w:val="00D12FA4"/>
    <w:rsid w:val="00D1300B"/>
    <w:rsid w:val="00D13359"/>
    <w:rsid w:val="00D147CD"/>
    <w:rsid w:val="00D14FED"/>
    <w:rsid w:val="00D16C1A"/>
    <w:rsid w:val="00D20288"/>
    <w:rsid w:val="00D20B12"/>
    <w:rsid w:val="00D21CDE"/>
    <w:rsid w:val="00D22499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25F05"/>
    <w:rsid w:val="00D264EA"/>
    <w:rsid w:val="00D278D1"/>
    <w:rsid w:val="00D31195"/>
    <w:rsid w:val="00D31BDD"/>
    <w:rsid w:val="00D32A19"/>
    <w:rsid w:val="00D332D3"/>
    <w:rsid w:val="00D3350F"/>
    <w:rsid w:val="00D33627"/>
    <w:rsid w:val="00D336ED"/>
    <w:rsid w:val="00D34A91"/>
    <w:rsid w:val="00D35887"/>
    <w:rsid w:val="00D362E2"/>
    <w:rsid w:val="00D37C08"/>
    <w:rsid w:val="00D37C73"/>
    <w:rsid w:val="00D41AF4"/>
    <w:rsid w:val="00D41D72"/>
    <w:rsid w:val="00D42A80"/>
    <w:rsid w:val="00D43BCE"/>
    <w:rsid w:val="00D440A5"/>
    <w:rsid w:val="00D440B9"/>
    <w:rsid w:val="00D45E8C"/>
    <w:rsid w:val="00D45F9C"/>
    <w:rsid w:val="00D46C14"/>
    <w:rsid w:val="00D47530"/>
    <w:rsid w:val="00D50319"/>
    <w:rsid w:val="00D508C3"/>
    <w:rsid w:val="00D5218C"/>
    <w:rsid w:val="00D52ABF"/>
    <w:rsid w:val="00D53677"/>
    <w:rsid w:val="00D53A1B"/>
    <w:rsid w:val="00D53E6E"/>
    <w:rsid w:val="00D54B6E"/>
    <w:rsid w:val="00D54F44"/>
    <w:rsid w:val="00D56280"/>
    <w:rsid w:val="00D564B4"/>
    <w:rsid w:val="00D56862"/>
    <w:rsid w:val="00D56B5B"/>
    <w:rsid w:val="00D5777F"/>
    <w:rsid w:val="00D57861"/>
    <w:rsid w:val="00D57E9E"/>
    <w:rsid w:val="00D602F3"/>
    <w:rsid w:val="00D616E3"/>
    <w:rsid w:val="00D61BEF"/>
    <w:rsid w:val="00D62294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010"/>
    <w:rsid w:val="00D661EA"/>
    <w:rsid w:val="00D669FA"/>
    <w:rsid w:val="00D67890"/>
    <w:rsid w:val="00D67B34"/>
    <w:rsid w:val="00D67C0E"/>
    <w:rsid w:val="00D70468"/>
    <w:rsid w:val="00D7068E"/>
    <w:rsid w:val="00D7164D"/>
    <w:rsid w:val="00D71901"/>
    <w:rsid w:val="00D720A4"/>
    <w:rsid w:val="00D7236F"/>
    <w:rsid w:val="00D72B5F"/>
    <w:rsid w:val="00D73043"/>
    <w:rsid w:val="00D73054"/>
    <w:rsid w:val="00D73D29"/>
    <w:rsid w:val="00D74B62"/>
    <w:rsid w:val="00D74C81"/>
    <w:rsid w:val="00D759D4"/>
    <w:rsid w:val="00D75E6B"/>
    <w:rsid w:val="00D76437"/>
    <w:rsid w:val="00D77D46"/>
    <w:rsid w:val="00D80447"/>
    <w:rsid w:val="00D80696"/>
    <w:rsid w:val="00D808E1"/>
    <w:rsid w:val="00D80C9E"/>
    <w:rsid w:val="00D81EFD"/>
    <w:rsid w:val="00D830E1"/>
    <w:rsid w:val="00D83137"/>
    <w:rsid w:val="00D834AC"/>
    <w:rsid w:val="00D83CFE"/>
    <w:rsid w:val="00D8445B"/>
    <w:rsid w:val="00D844E5"/>
    <w:rsid w:val="00D85FBB"/>
    <w:rsid w:val="00D865B8"/>
    <w:rsid w:val="00D875C6"/>
    <w:rsid w:val="00D911C6"/>
    <w:rsid w:val="00D91588"/>
    <w:rsid w:val="00D9182A"/>
    <w:rsid w:val="00D92108"/>
    <w:rsid w:val="00D93464"/>
    <w:rsid w:val="00D939F5"/>
    <w:rsid w:val="00D94992"/>
    <w:rsid w:val="00D94BFB"/>
    <w:rsid w:val="00D951C8"/>
    <w:rsid w:val="00D97B35"/>
    <w:rsid w:val="00D97B9A"/>
    <w:rsid w:val="00D97DF0"/>
    <w:rsid w:val="00DA04E5"/>
    <w:rsid w:val="00DA08D2"/>
    <w:rsid w:val="00DA0FEB"/>
    <w:rsid w:val="00DA11A1"/>
    <w:rsid w:val="00DA13FF"/>
    <w:rsid w:val="00DA1696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5B7F"/>
    <w:rsid w:val="00DA619A"/>
    <w:rsid w:val="00DA6D6F"/>
    <w:rsid w:val="00DA79BC"/>
    <w:rsid w:val="00DA7D51"/>
    <w:rsid w:val="00DB1961"/>
    <w:rsid w:val="00DB2784"/>
    <w:rsid w:val="00DB4B63"/>
    <w:rsid w:val="00DB4EF9"/>
    <w:rsid w:val="00DB70E6"/>
    <w:rsid w:val="00DB7242"/>
    <w:rsid w:val="00DB768F"/>
    <w:rsid w:val="00DB7A23"/>
    <w:rsid w:val="00DB7AC1"/>
    <w:rsid w:val="00DC006E"/>
    <w:rsid w:val="00DC02A0"/>
    <w:rsid w:val="00DC0420"/>
    <w:rsid w:val="00DC0C8C"/>
    <w:rsid w:val="00DC10CB"/>
    <w:rsid w:val="00DC1362"/>
    <w:rsid w:val="00DC3FAF"/>
    <w:rsid w:val="00DC4233"/>
    <w:rsid w:val="00DC5B82"/>
    <w:rsid w:val="00DC6936"/>
    <w:rsid w:val="00DC6BDB"/>
    <w:rsid w:val="00DC708D"/>
    <w:rsid w:val="00DC760C"/>
    <w:rsid w:val="00DC7928"/>
    <w:rsid w:val="00DD0545"/>
    <w:rsid w:val="00DD1BA8"/>
    <w:rsid w:val="00DD2623"/>
    <w:rsid w:val="00DD294C"/>
    <w:rsid w:val="00DD3CF4"/>
    <w:rsid w:val="00DD40B8"/>
    <w:rsid w:val="00DD544B"/>
    <w:rsid w:val="00DD586B"/>
    <w:rsid w:val="00DD59F5"/>
    <w:rsid w:val="00DD5A21"/>
    <w:rsid w:val="00DD6178"/>
    <w:rsid w:val="00DD62CD"/>
    <w:rsid w:val="00DD6590"/>
    <w:rsid w:val="00DD6FBE"/>
    <w:rsid w:val="00DD71A0"/>
    <w:rsid w:val="00DD7348"/>
    <w:rsid w:val="00DD73D1"/>
    <w:rsid w:val="00DD7403"/>
    <w:rsid w:val="00DE04D9"/>
    <w:rsid w:val="00DE054C"/>
    <w:rsid w:val="00DE0B6D"/>
    <w:rsid w:val="00DE1487"/>
    <w:rsid w:val="00DE4870"/>
    <w:rsid w:val="00DE4EDC"/>
    <w:rsid w:val="00DE53F0"/>
    <w:rsid w:val="00DE5B48"/>
    <w:rsid w:val="00DE6166"/>
    <w:rsid w:val="00DE7EDA"/>
    <w:rsid w:val="00DF1C55"/>
    <w:rsid w:val="00DF1FD1"/>
    <w:rsid w:val="00DF20D5"/>
    <w:rsid w:val="00DF25F1"/>
    <w:rsid w:val="00DF332E"/>
    <w:rsid w:val="00DF3ED4"/>
    <w:rsid w:val="00DF5B7F"/>
    <w:rsid w:val="00DF6F99"/>
    <w:rsid w:val="00DF71B8"/>
    <w:rsid w:val="00DF7FB6"/>
    <w:rsid w:val="00E0223B"/>
    <w:rsid w:val="00E03B1F"/>
    <w:rsid w:val="00E03BC4"/>
    <w:rsid w:val="00E045A0"/>
    <w:rsid w:val="00E04DDE"/>
    <w:rsid w:val="00E067F9"/>
    <w:rsid w:val="00E06B8E"/>
    <w:rsid w:val="00E07035"/>
    <w:rsid w:val="00E07F78"/>
    <w:rsid w:val="00E1030B"/>
    <w:rsid w:val="00E10366"/>
    <w:rsid w:val="00E11199"/>
    <w:rsid w:val="00E11299"/>
    <w:rsid w:val="00E1152F"/>
    <w:rsid w:val="00E11B1E"/>
    <w:rsid w:val="00E11BEE"/>
    <w:rsid w:val="00E11F9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EFE"/>
    <w:rsid w:val="00E2511A"/>
    <w:rsid w:val="00E2630C"/>
    <w:rsid w:val="00E27C19"/>
    <w:rsid w:val="00E314DB"/>
    <w:rsid w:val="00E317B7"/>
    <w:rsid w:val="00E31FF3"/>
    <w:rsid w:val="00E32657"/>
    <w:rsid w:val="00E32F70"/>
    <w:rsid w:val="00E3344E"/>
    <w:rsid w:val="00E33798"/>
    <w:rsid w:val="00E34FE0"/>
    <w:rsid w:val="00E35680"/>
    <w:rsid w:val="00E35A16"/>
    <w:rsid w:val="00E35B2A"/>
    <w:rsid w:val="00E36025"/>
    <w:rsid w:val="00E370C6"/>
    <w:rsid w:val="00E3724F"/>
    <w:rsid w:val="00E40F9F"/>
    <w:rsid w:val="00E4119F"/>
    <w:rsid w:val="00E416DB"/>
    <w:rsid w:val="00E4213D"/>
    <w:rsid w:val="00E432BB"/>
    <w:rsid w:val="00E4419A"/>
    <w:rsid w:val="00E44AF3"/>
    <w:rsid w:val="00E44B41"/>
    <w:rsid w:val="00E44E82"/>
    <w:rsid w:val="00E463E8"/>
    <w:rsid w:val="00E47567"/>
    <w:rsid w:val="00E475A0"/>
    <w:rsid w:val="00E4F9F8"/>
    <w:rsid w:val="00E50F86"/>
    <w:rsid w:val="00E53E79"/>
    <w:rsid w:val="00E54B3F"/>
    <w:rsid w:val="00E55849"/>
    <w:rsid w:val="00E55B23"/>
    <w:rsid w:val="00E5673F"/>
    <w:rsid w:val="00E56EF8"/>
    <w:rsid w:val="00E60399"/>
    <w:rsid w:val="00E612AD"/>
    <w:rsid w:val="00E6132B"/>
    <w:rsid w:val="00E61799"/>
    <w:rsid w:val="00E6228C"/>
    <w:rsid w:val="00E62513"/>
    <w:rsid w:val="00E62963"/>
    <w:rsid w:val="00E64077"/>
    <w:rsid w:val="00E64AAB"/>
    <w:rsid w:val="00E64F3F"/>
    <w:rsid w:val="00E6560C"/>
    <w:rsid w:val="00E6631A"/>
    <w:rsid w:val="00E6642F"/>
    <w:rsid w:val="00E66DDC"/>
    <w:rsid w:val="00E67CF7"/>
    <w:rsid w:val="00E7098E"/>
    <w:rsid w:val="00E73ED7"/>
    <w:rsid w:val="00E74A28"/>
    <w:rsid w:val="00E75381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1B40"/>
    <w:rsid w:val="00E92257"/>
    <w:rsid w:val="00E9292A"/>
    <w:rsid w:val="00E947D3"/>
    <w:rsid w:val="00E95DCD"/>
    <w:rsid w:val="00E96234"/>
    <w:rsid w:val="00E976CF"/>
    <w:rsid w:val="00EA08D9"/>
    <w:rsid w:val="00EA1CEE"/>
    <w:rsid w:val="00EA3674"/>
    <w:rsid w:val="00EA4A1F"/>
    <w:rsid w:val="00EA4DC0"/>
    <w:rsid w:val="00EA55D5"/>
    <w:rsid w:val="00EA5F5E"/>
    <w:rsid w:val="00EA6F59"/>
    <w:rsid w:val="00EA7749"/>
    <w:rsid w:val="00EA7F2C"/>
    <w:rsid w:val="00EB16B9"/>
    <w:rsid w:val="00EB202C"/>
    <w:rsid w:val="00EB242A"/>
    <w:rsid w:val="00EB29E8"/>
    <w:rsid w:val="00EB326F"/>
    <w:rsid w:val="00EB39B4"/>
    <w:rsid w:val="00EB3A5C"/>
    <w:rsid w:val="00EB3C47"/>
    <w:rsid w:val="00EB4980"/>
    <w:rsid w:val="00EB4C76"/>
    <w:rsid w:val="00EB54FB"/>
    <w:rsid w:val="00EB5AF0"/>
    <w:rsid w:val="00EC03C4"/>
    <w:rsid w:val="00EC07AE"/>
    <w:rsid w:val="00EC0896"/>
    <w:rsid w:val="00EC2F5B"/>
    <w:rsid w:val="00EC2FA2"/>
    <w:rsid w:val="00EC487B"/>
    <w:rsid w:val="00EC4988"/>
    <w:rsid w:val="00EC5234"/>
    <w:rsid w:val="00EC5C31"/>
    <w:rsid w:val="00EC6094"/>
    <w:rsid w:val="00EC7492"/>
    <w:rsid w:val="00EC7DB9"/>
    <w:rsid w:val="00EC7ED4"/>
    <w:rsid w:val="00ED00D7"/>
    <w:rsid w:val="00ED03B8"/>
    <w:rsid w:val="00ED09EB"/>
    <w:rsid w:val="00ED0D6B"/>
    <w:rsid w:val="00ED0E38"/>
    <w:rsid w:val="00ED112C"/>
    <w:rsid w:val="00ED1B36"/>
    <w:rsid w:val="00ED1EDB"/>
    <w:rsid w:val="00ED294E"/>
    <w:rsid w:val="00ED35F4"/>
    <w:rsid w:val="00ED402D"/>
    <w:rsid w:val="00ED5D49"/>
    <w:rsid w:val="00EE0008"/>
    <w:rsid w:val="00EE0049"/>
    <w:rsid w:val="00EE0195"/>
    <w:rsid w:val="00EE05E3"/>
    <w:rsid w:val="00EE215A"/>
    <w:rsid w:val="00EE3A92"/>
    <w:rsid w:val="00EE3B2E"/>
    <w:rsid w:val="00EE469A"/>
    <w:rsid w:val="00EE55FA"/>
    <w:rsid w:val="00EE5A24"/>
    <w:rsid w:val="00EE5D9A"/>
    <w:rsid w:val="00EE6ADC"/>
    <w:rsid w:val="00EF083E"/>
    <w:rsid w:val="00EF11CC"/>
    <w:rsid w:val="00EF1FBF"/>
    <w:rsid w:val="00EF2935"/>
    <w:rsid w:val="00EF319D"/>
    <w:rsid w:val="00EF357C"/>
    <w:rsid w:val="00EF3DCF"/>
    <w:rsid w:val="00EF4953"/>
    <w:rsid w:val="00EF57B0"/>
    <w:rsid w:val="00EF59C9"/>
    <w:rsid w:val="00EF69A5"/>
    <w:rsid w:val="00EF70C4"/>
    <w:rsid w:val="00F009B3"/>
    <w:rsid w:val="00F00AC3"/>
    <w:rsid w:val="00F00CBA"/>
    <w:rsid w:val="00F0127E"/>
    <w:rsid w:val="00F0152C"/>
    <w:rsid w:val="00F01A99"/>
    <w:rsid w:val="00F01D43"/>
    <w:rsid w:val="00F021CB"/>
    <w:rsid w:val="00F023DB"/>
    <w:rsid w:val="00F02CD4"/>
    <w:rsid w:val="00F02D91"/>
    <w:rsid w:val="00F0360D"/>
    <w:rsid w:val="00F03653"/>
    <w:rsid w:val="00F03E16"/>
    <w:rsid w:val="00F0419C"/>
    <w:rsid w:val="00F04FAA"/>
    <w:rsid w:val="00F05159"/>
    <w:rsid w:val="00F05389"/>
    <w:rsid w:val="00F053DA"/>
    <w:rsid w:val="00F0555E"/>
    <w:rsid w:val="00F0584C"/>
    <w:rsid w:val="00F06D00"/>
    <w:rsid w:val="00F06D1D"/>
    <w:rsid w:val="00F0708F"/>
    <w:rsid w:val="00F0731A"/>
    <w:rsid w:val="00F073DB"/>
    <w:rsid w:val="00F07D2D"/>
    <w:rsid w:val="00F1156E"/>
    <w:rsid w:val="00F1163F"/>
    <w:rsid w:val="00F11780"/>
    <w:rsid w:val="00F14A52"/>
    <w:rsid w:val="00F16EE2"/>
    <w:rsid w:val="00F20C52"/>
    <w:rsid w:val="00F22002"/>
    <w:rsid w:val="00F22F5E"/>
    <w:rsid w:val="00F233C5"/>
    <w:rsid w:val="00F2424F"/>
    <w:rsid w:val="00F301EE"/>
    <w:rsid w:val="00F31EF0"/>
    <w:rsid w:val="00F33E51"/>
    <w:rsid w:val="00F34288"/>
    <w:rsid w:val="00F34EE2"/>
    <w:rsid w:val="00F35553"/>
    <w:rsid w:val="00F356FE"/>
    <w:rsid w:val="00F36AFE"/>
    <w:rsid w:val="00F36FF4"/>
    <w:rsid w:val="00F374A9"/>
    <w:rsid w:val="00F37F48"/>
    <w:rsid w:val="00F40E3C"/>
    <w:rsid w:val="00F413CC"/>
    <w:rsid w:val="00F427D6"/>
    <w:rsid w:val="00F43309"/>
    <w:rsid w:val="00F4473F"/>
    <w:rsid w:val="00F453E2"/>
    <w:rsid w:val="00F459C9"/>
    <w:rsid w:val="00F45BFC"/>
    <w:rsid w:val="00F4674D"/>
    <w:rsid w:val="00F4682E"/>
    <w:rsid w:val="00F4706B"/>
    <w:rsid w:val="00F472E1"/>
    <w:rsid w:val="00F47CD2"/>
    <w:rsid w:val="00F502F1"/>
    <w:rsid w:val="00F51203"/>
    <w:rsid w:val="00F5208E"/>
    <w:rsid w:val="00F522B4"/>
    <w:rsid w:val="00F524AC"/>
    <w:rsid w:val="00F528A0"/>
    <w:rsid w:val="00F52C59"/>
    <w:rsid w:val="00F5383C"/>
    <w:rsid w:val="00F5414F"/>
    <w:rsid w:val="00F54366"/>
    <w:rsid w:val="00F55185"/>
    <w:rsid w:val="00F567C7"/>
    <w:rsid w:val="00F610C6"/>
    <w:rsid w:val="00F61644"/>
    <w:rsid w:val="00F631CC"/>
    <w:rsid w:val="00F64259"/>
    <w:rsid w:val="00F65F8B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776E8"/>
    <w:rsid w:val="00F805FB"/>
    <w:rsid w:val="00F81903"/>
    <w:rsid w:val="00F81A40"/>
    <w:rsid w:val="00F832DA"/>
    <w:rsid w:val="00F835CE"/>
    <w:rsid w:val="00F83E25"/>
    <w:rsid w:val="00F84D8B"/>
    <w:rsid w:val="00F85BF1"/>
    <w:rsid w:val="00F866C3"/>
    <w:rsid w:val="00F867CB"/>
    <w:rsid w:val="00F874DA"/>
    <w:rsid w:val="00F87B61"/>
    <w:rsid w:val="00F90B58"/>
    <w:rsid w:val="00F90E69"/>
    <w:rsid w:val="00F9126D"/>
    <w:rsid w:val="00F91D2D"/>
    <w:rsid w:val="00F92A99"/>
    <w:rsid w:val="00F92DAE"/>
    <w:rsid w:val="00F93193"/>
    <w:rsid w:val="00F95766"/>
    <w:rsid w:val="00F9639C"/>
    <w:rsid w:val="00F9754F"/>
    <w:rsid w:val="00F97AD1"/>
    <w:rsid w:val="00FA13C7"/>
    <w:rsid w:val="00FA2AB6"/>
    <w:rsid w:val="00FA419A"/>
    <w:rsid w:val="00FA4C6B"/>
    <w:rsid w:val="00FA5739"/>
    <w:rsid w:val="00FA654C"/>
    <w:rsid w:val="00FA7A8F"/>
    <w:rsid w:val="00FB01A3"/>
    <w:rsid w:val="00FB0211"/>
    <w:rsid w:val="00FB0790"/>
    <w:rsid w:val="00FB2538"/>
    <w:rsid w:val="00FB2E1C"/>
    <w:rsid w:val="00FB32BA"/>
    <w:rsid w:val="00FB39D5"/>
    <w:rsid w:val="00FB4174"/>
    <w:rsid w:val="00FB45C3"/>
    <w:rsid w:val="00FB46DF"/>
    <w:rsid w:val="00FB4FC6"/>
    <w:rsid w:val="00FB55BE"/>
    <w:rsid w:val="00FB663E"/>
    <w:rsid w:val="00FC1937"/>
    <w:rsid w:val="00FC1D02"/>
    <w:rsid w:val="00FC4B8C"/>
    <w:rsid w:val="00FC64B3"/>
    <w:rsid w:val="00FC6513"/>
    <w:rsid w:val="00FC7EEB"/>
    <w:rsid w:val="00FD0243"/>
    <w:rsid w:val="00FD04F6"/>
    <w:rsid w:val="00FD0F70"/>
    <w:rsid w:val="00FD2977"/>
    <w:rsid w:val="00FD29AC"/>
    <w:rsid w:val="00FD3003"/>
    <w:rsid w:val="00FD35DD"/>
    <w:rsid w:val="00FD3C42"/>
    <w:rsid w:val="00FD4408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549"/>
    <w:rsid w:val="00FF3C7B"/>
    <w:rsid w:val="00FF3D47"/>
    <w:rsid w:val="00FF49E6"/>
    <w:rsid w:val="00FF66E8"/>
    <w:rsid w:val="00FF7AAE"/>
    <w:rsid w:val="00FF7B03"/>
    <w:rsid w:val="00FF7D95"/>
    <w:rsid w:val="04C1136D"/>
    <w:rsid w:val="17839143"/>
    <w:rsid w:val="17E90B7B"/>
    <w:rsid w:val="1B329268"/>
    <w:rsid w:val="1CFC1B36"/>
    <w:rsid w:val="1DB26C6E"/>
    <w:rsid w:val="2A7B493B"/>
    <w:rsid w:val="2AD1378A"/>
    <w:rsid w:val="411D1505"/>
    <w:rsid w:val="43380318"/>
    <w:rsid w:val="48DE3B2C"/>
    <w:rsid w:val="4C7B0749"/>
    <w:rsid w:val="4E23E509"/>
    <w:rsid w:val="5214C226"/>
    <w:rsid w:val="6583E4ED"/>
    <w:rsid w:val="675E4E44"/>
    <w:rsid w:val="68222362"/>
    <w:rsid w:val="68638441"/>
    <w:rsid w:val="6A4AFA2E"/>
    <w:rsid w:val="6E45E883"/>
    <w:rsid w:val="722C3408"/>
    <w:rsid w:val="7377F5E6"/>
    <w:rsid w:val="747D8EE2"/>
    <w:rsid w:val="7BF8A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CA6F83A"/>
  <w15:docId w15:val="{9B24E81A-6F4F-4C80-AFE4-237A16AC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S Mincho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S Mincho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S Mincho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character" w:customStyle="1" w:styleId="CommentTextChar">
    <w:name w:val="Comment Text Char"/>
    <w:link w:val="CommentText"/>
    <w:qFormat/>
    <w:rPr>
      <w:rFonts w:eastAsia="SimSun"/>
      <w:lang w:val="en-GB" w:eastAsia="en-US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color w:val="000000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S Mincho"/>
      <w:color w:val="000000"/>
      <w:lang w:val="en-GB" w:eastAsia="ja-JP"/>
    </w:rPr>
  </w:style>
  <w:style w:type="character" w:customStyle="1" w:styleId="TFChar">
    <w:name w:val="TF Char"/>
    <w:qFormat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NOChar">
    <w:name w:val="NO Char"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qFormat/>
    <w:locked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qFormat/>
  </w:style>
  <w:style w:type="character" w:customStyle="1" w:styleId="advancedproofingissue">
    <w:name w:val="advancedproofingissue"/>
    <w:qFormat/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EditorsNoteChar">
    <w:name w:val="Editor's Note Char"/>
    <w:aliases w:val="EN Char"/>
    <w:locked/>
    <w:rsid w:val="007733F3"/>
    <w:rPr>
      <w:color w:val="FF0000"/>
    </w:rPr>
  </w:style>
  <w:style w:type="character" w:customStyle="1" w:styleId="B3Char2">
    <w:name w:val="B3 Char2"/>
    <w:link w:val="B3"/>
    <w:rsid w:val="002960CA"/>
    <w:rPr>
      <w:rFonts w:eastAsia="MS Mincho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606B89"/>
    <w:rPr>
      <w:rFonts w:eastAsia="MS Mincho"/>
      <w:color w:val="000000"/>
      <w:lang w:val="en-GB" w:eastAsia="ja-JP"/>
    </w:rPr>
  </w:style>
  <w:style w:type="character" w:customStyle="1" w:styleId="PLChar">
    <w:name w:val="PL Char"/>
    <w:link w:val="PL"/>
    <w:qFormat/>
    <w:rsid w:val="004B6100"/>
    <w:rPr>
      <w:rFonts w:ascii="Courier New" w:eastAsia="MS Mincho" w:hAnsi="Courier New"/>
      <w:sz w:val="16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08624B"/>
    <w:rPr>
      <w:rFonts w:ascii="Arial" w:eastAsia="MS Mincho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5AIRPNAIUNRU-2028481721-9871</_dlc_DocId>
    <_dlc_DocIdUrl xmlns="71c5aaf6-e6ce-465b-b873-5148d2a4c105">
      <Url>https://nokia.sharepoint.com/sites/c5g/e2earch/_layouts/15/DocIdRedir.aspx?ID=5AIRPNAIUNRU-2028481721-9871</Url>
      <Description>5AIRPNAIUNRU-2028481721-9871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0F0457-0216-473D-8480-F45B85A3F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2A4E6F23-6283-41E9-B901-6D1B66DAA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Manager/>
  <Company>ETSI/MCC</Company>
  <LinksUpToDate>false</LinksUpToDate>
  <CharactersWithSpaces>2405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EricssonSS1030</cp:lastModifiedBy>
  <cp:revision>21</cp:revision>
  <cp:lastPrinted>2003-09-26T09:29:00Z</cp:lastPrinted>
  <dcterms:created xsi:type="dcterms:W3CDTF">2023-10-25T14:03:00Z</dcterms:created>
  <dcterms:modified xsi:type="dcterms:W3CDTF">2023-11-02T23:52:00Z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bfc442d0-13b0-4796-8268-928cb35e1cb6</vt:lpwstr>
  </property>
  <property fmtid="{D5CDD505-2E9C-101B-9397-08002B2CF9AE}" pid="4" name="KSOProductBuildVer">
    <vt:lpwstr>2052-11.8.2.10321</vt:lpwstr>
  </property>
  <property fmtid="{D5CDD505-2E9C-101B-9397-08002B2CF9AE}" pid="5" name="MediaServiceImageTags">
    <vt:lpwstr/>
  </property>
</Properties>
</file>